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47EBB" w14:textId="43BD9FA5" w:rsidR="000447BA" w:rsidRDefault="00AA15AF" w:rsidP="00AA15AF">
      <w:pPr>
        <w:jc w:val="center"/>
        <w:rPr>
          <w:rFonts w:ascii="Arial Narrow" w:hAnsi="Arial Narrow"/>
          <w:b/>
          <w:bCs/>
          <w:color w:val="002060"/>
          <w:sz w:val="28"/>
          <w:szCs w:val="28"/>
        </w:rPr>
      </w:pPr>
      <w:r w:rsidRPr="000447BA">
        <w:rPr>
          <w:rFonts w:ascii="Arial Narrow" w:hAnsi="Arial Narrow"/>
          <w:b/>
          <w:bCs/>
          <w:color w:val="002060"/>
          <w:sz w:val="28"/>
          <w:szCs w:val="28"/>
        </w:rPr>
        <w:t>Regulamin</w:t>
      </w:r>
    </w:p>
    <w:p w14:paraId="0C3802A9" w14:textId="020EC301" w:rsidR="00AA15AF" w:rsidRPr="000447BA" w:rsidRDefault="00AA15AF" w:rsidP="000447BA">
      <w:pPr>
        <w:jc w:val="center"/>
        <w:rPr>
          <w:rFonts w:ascii="Arial Narrow" w:hAnsi="Arial Narrow"/>
          <w:b/>
          <w:bCs/>
          <w:color w:val="002060"/>
          <w:sz w:val="28"/>
          <w:szCs w:val="28"/>
        </w:rPr>
      </w:pPr>
      <w:r w:rsidRPr="000447BA">
        <w:rPr>
          <w:rFonts w:ascii="Arial Narrow" w:hAnsi="Arial Narrow"/>
          <w:b/>
          <w:bCs/>
          <w:color w:val="002060"/>
          <w:sz w:val="28"/>
          <w:szCs w:val="28"/>
        </w:rPr>
        <w:t>Konkursu "Włocławek - Miasto Dobrego Klimatu"</w:t>
      </w:r>
      <w:r w:rsidRPr="000447BA">
        <w:rPr>
          <w:rFonts w:ascii="Arial Narrow" w:hAnsi="Arial Narrow"/>
          <w:color w:val="002060"/>
          <w:sz w:val="28"/>
          <w:szCs w:val="28"/>
        </w:rPr>
        <w:br/>
      </w:r>
    </w:p>
    <w:p w14:paraId="5BCAD0FA" w14:textId="77777777" w:rsidR="00AA15AF" w:rsidRPr="008467F8" w:rsidRDefault="00AA15AF" w:rsidP="00AA15AF">
      <w:pPr>
        <w:pStyle w:val="Akapitzlist1"/>
        <w:spacing w:after="0" w:line="200" w:lineRule="atLeast"/>
        <w:ind w:left="0"/>
        <w:jc w:val="both"/>
        <w:rPr>
          <w:rFonts w:ascii="Arial Narrow" w:hAnsi="Arial Narrow" w:cs="Arial Narrow"/>
          <w:b/>
          <w:color w:val="002060"/>
          <w:sz w:val="24"/>
          <w:szCs w:val="24"/>
        </w:rPr>
      </w:pP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I. PRZEDMIOT KONKURSU:</w:t>
      </w:r>
    </w:p>
    <w:p w14:paraId="0EC000E2" w14:textId="2237D36B" w:rsidR="00AA15AF" w:rsidRPr="00292AD6" w:rsidRDefault="00AA15AF" w:rsidP="00AA15AF">
      <w:pPr>
        <w:ind w:left="284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Przedmiotem Konkursu jest fil</w:t>
      </w:r>
      <w:r>
        <w:rPr>
          <w:rFonts w:ascii="Arial Narrow" w:hAnsi="Arial Narrow"/>
        </w:rPr>
        <w:t>m</w:t>
      </w:r>
      <w:r w:rsidRPr="00292AD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promujący </w:t>
      </w:r>
      <w:r w:rsidRPr="00292AD6">
        <w:rPr>
          <w:rFonts w:ascii="Arial Narrow" w:hAnsi="Arial Narrow"/>
        </w:rPr>
        <w:t>Włocław</w:t>
      </w:r>
      <w:r>
        <w:rPr>
          <w:rFonts w:ascii="Arial Narrow" w:hAnsi="Arial Narrow"/>
        </w:rPr>
        <w:t>ek</w:t>
      </w:r>
      <w:r w:rsidR="00A631AE">
        <w:rPr>
          <w:rFonts w:ascii="Arial Narrow" w:hAnsi="Arial Narrow"/>
        </w:rPr>
        <w:t>-Miasto Dobrego Klimatu</w:t>
      </w:r>
      <w:r>
        <w:rPr>
          <w:rFonts w:ascii="Arial Narrow" w:hAnsi="Arial Narrow"/>
        </w:rPr>
        <w:t xml:space="preserve"> </w:t>
      </w:r>
      <w:r w:rsidRPr="00292AD6">
        <w:rPr>
          <w:rFonts w:ascii="Arial Narrow" w:hAnsi="Arial Narrow"/>
        </w:rPr>
        <w:t xml:space="preserve">o dowolnej konwencji (np. reportażu, wywiadu, filmu dokumentalnego, teledysku itp.), stworzony w dowolnej technice, trwający nie więcej niż 90 sekund. </w:t>
      </w:r>
    </w:p>
    <w:p w14:paraId="76EE8D74" w14:textId="77777777" w:rsidR="00AA15AF" w:rsidRPr="008467F8" w:rsidRDefault="00AA15AF" w:rsidP="00AA15AF">
      <w:pPr>
        <w:pStyle w:val="Akapitzlist1"/>
        <w:spacing w:after="0" w:line="200" w:lineRule="atLeast"/>
        <w:ind w:left="0"/>
        <w:jc w:val="both"/>
        <w:rPr>
          <w:rFonts w:ascii="Arial Narrow" w:hAnsi="Arial Narrow" w:cs="Arial Narrow"/>
          <w:b/>
          <w:color w:val="002060"/>
          <w:sz w:val="24"/>
          <w:szCs w:val="24"/>
        </w:rPr>
      </w:pPr>
      <w:r w:rsidRPr="008467F8">
        <w:rPr>
          <w:rFonts w:ascii="Arial Narrow" w:hAnsi="Arial Narrow" w:cs="Arial Narrow"/>
          <w:b/>
          <w:bCs/>
          <w:color w:val="002060"/>
          <w:sz w:val="24"/>
          <w:szCs w:val="24"/>
        </w:rPr>
        <w:t>II.</w:t>
      </w:r>
      <w:r w:rsidRPr="008467F8">
        <w:rPr>
          <w:rFonts w:ascii="Arial Narrow" w:hAnsi="Arial Narrow" w:cs="Arial Narrow"/>
          <w:color w:val="002060"/>
          <w:sz w:val="24"/>
          <w:szCs w:val="24"/>
        </w:rPr>
        <w:t xml:space="preserve"> </w:t>
      </w: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CELE KONKURSU</w:t>
      </w:r>
    </w:p>
    <w:p w14:paraId="38B5938D" w14:textId="77777777" w:rsidR="00AA15AF" w:rsidRPr="00292AD6" w:rsidRDefault="00AA15AF" w:rsidP="00AA15AF">
      <w:pPr>
        <w:ind w:left="284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 xml:space="preserve">Celem konkursu jest promowanie Włocławka jako miejsca atrakcyjnego do życia, studiowania, pracy </w:t>
      </w:r>
      <w:r>
        <w:rPr>
          <w:rFonts w:ascii="Arial Narrow" w:hAnsi="Arial Narrow"/>
        </w:rPr>
        <w:t xml:space="preserve">                      </w:t>
      </w:r>
      <w:r w:rsidRPr="00292AD6">
        <w:rPr>
          <w:rFonts w:ascii="Arial Narrow" w:hAnsi="Arial Narrow"/>
        </w:rPr>
        <w:t>i odpoczynku.</w:t>
      </w:r>
    </w:p>
    <w:p w14:paraId="28EA5E2B" w14:textId="77777777" w:rsidR="00AA15AF" w:rsidRPr="008467F8" w:rsidRDefault="00AA15AF" w:rsidP="00AA15AF">
      <w:pPr>
        <w:pStyle w:val="Akapitzlist1"/>
        <w:spacing w:after="0" w:line="200" w:lineRule="atLeast"/>
        <w:ind w:left="0"/>
        <w:jc w:val="both"/>
        <w:rPr>
          <w:rFonts w:ascii="Arial Narrow" w:hAnsi="Arial Narrow" w:cs="Arial Narrow"/>
          <w:color w:val="002060"/>
          <w:sz w:val="24"/>
          <w:szCs w:val="24"/>
        </w:rPr>
      </w:pPr>
      <w:r w:rsidRPr="008467F8">
        <w:rPr>
          <w:rFonts w:ascii="Arial Narrow" w:hAnsi="Arial Narrow" w:cs="Arial Narrow"/>
          <w:b/>
          <w:bCs/>
          <w:color w:val="002060"/>
          <w:sz w:val="24"/>
          <w:szCs w:val="24"/>
        </w:rPr>
        <w:t>III</w:t>
      </w:r>
      <w:r w:rsidRPr="008467F8">
        <w:rPr>
          <w:rFonts w:ascii="Arial Narrow" w:hAnsi="Arial Narrow" w:cs="Arial Narrow"/>
          <w:color w:val="002060"/>
          <w:sz w:val="24"/>
          <w:szCs w:val="24"/>
        </w:rPr>
        <w:t xml:space="preserve">. </w:t>
      </w: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POSTANOWIENIA OGÓLNE</w:t>
      </w:r>
    </w:p>
    <w:p w14:paraId="422B5836" w14:textId="77777777" w:rsidR="00AA15AF" w:rsidRPr="00292AD6" w:rsidRDefault="00AA15AF" w:rsidP="00AA15AF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Organizatorem konkursu "Włocławek - Miasto Dobrego Klimatu" jest Urząd Miasta Włocławek.</w:t>
      </w:r>
    </w:p>
    <w:p w14:paraId="13E3D920" w14:textId="4CE340C6" w:rsidR="00AA15AF" w:rsidRPr="00292AD6" w:rsidRDefault="00AA15AF" w:rsidP="00AA15AF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 xml:space="preserve">Konkurs </w:t>
      </w:r>
      <w:bookmarkStart w:id="0" w:name="_GoBack"/>
      <w:bookmarkEnd w:id="0"/>
      <w:r w:rsidRPr="00292AD6">
        <w:rPr>
          <w:rFonts w:ascii="Arial Narrow" w:hAnsi="Arial Narrow"/>
        </w:rPr>
        <w:t xml:space="preserve">skierowany do młodzieży i dorosłych </w:t>
      </w:r>
      <w:r w:rsidRPr="00B8660C">
        <w:rPr>
          <w:rFonts w:ascii="Arial Narrow" w:hAnsi="Arial Narrow"/>
          <w:u w:val="single"/>
        </w:rPr>
        <w:t>powyżej 1</w:t>
      </w:r>
      <w:r w:rsidR="00217B28" w:rsidRPr="00B8660C">
        <w:rPr>
          <w:rFonts w:ascii="Arial Narrow" w:hAnsi="Arial Narrow"/>
          <w:u w:val="single"/>
        </w:rPr>
        <w:t>6</w:t>
      </w:r>
      <w:r w:rsidRPr="00B8660C">
        <w:rPr>
          <w:rFonts w:ascii="Arial Narrow" w:hAnsi="Arial Narrow"/>
          <w:u w:val="single"/>
        </w:rPr>
        <w:t xml:space="preserve"> roku życia</w:t>
      </w:r>
      <w:r w:rsidRPr="00292AD6">
        <w:rPr>
          <w:rFonts w:ascii="Arial Narrow" w:hAnsi="Arial Narrow"/>
        </w:rPr>
        <w:t xml:space="preserve">. </w:t>
      </w:r>
    </w:p>
    <w:p w14:paraId="270D5B5F" w14:textId="77777777" w:rsidR="00AA15AF" w:rsidRPr="00292AD6" w:rsidRDefault="00AA15AF" w:rsidP="00AA15AF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Konkurs prowadzony jest za pośrednictwem strony internetowej i mediów społecznościowych  Organizatora.</w:t>
      </w:r>
    </w:p>
    <w:p w14:paraId="46770E93" w14:textId="77777777" w:rsidR="00AA15AF" w:rsidRPr="00292AD6" w:rsidRDefault="00AA15AF" w:rsidP="00AA15AF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 w:cs="Arial Narrow"/>
        </w:rPr>
        <w:t xml:space="preserve">Wybrane filmy konkursowe zostaną publikowane jako działania promocyjne Włocławka </w:t>
      </w:r>
    </w:p>
    <w:p w14:paraId="6076E6AE" w14:textId="77777777" w:rsidR="00AA15AF" w:rsidRPr="00292AD6" w:rsidRDefault="00AA15AF" w:rsidP="00AA15AF">
      <w:pPr>
        <w:pStyle w:val="Akapitzlist"/>
        <w:numPr>
          <w:ilvl w:val="1"/>
          <w:numId w:val="2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 w:cs="Arial Narrow"/>
        </w:rPr>
        <w:t xml:space="preserve">Informacje na temat Konkursu oraz niniejszego regulaminu, zwanego dalej </w:t>
      </w:r>
      <w:r w:rsidRPr="00292AD6">
        <w:rPr>
          <w:rFonts w:ascii="Arial Narrow" w:hAnsi="Arial Narrow" w:cs="Arial Narrow"/>
          <w:b/>
        </w:rPr>
        <w:t>„Regulaminem”,</w:t>
      </w:r>
      <w:r w:rsidRPr="00292AD6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 xml:space="preserve">                       </w:t>
      </w:r>
      <w:r w:rsidRPr="00292AD6">
        <w:rPr>
          <w:rFonts w:ascii="Arial Narrow" w:hAnsi="Arial Narrow" w:cs="Arial Narrow"/>
        </w:rPr>
        <w:t xml:space="preserve">są dostępne na stronie </w:t>
      </w:r>
      <w:r w:rsidRPr="00292AD6">
        <w:rPr>
          <w:rFonts w:ascii="Arial Narrow" w:hAnsi="Arial Narrow"/>
        </w:rPr>
        <w:t>www.wloclawek.eu</w:t>
      </w:r>
    </w:p>
    <w:p w14:paraId="4C7C93C7" w14:textId="77777777" w:rsidR="00AA15AF" w:rsidRPr="00292AD6" w:rsidRDefault="00AA15AF" w:rsidP="00AA15AF">
      <w:pPr>
        <w:pStyle w:val="Akapitzlist"/>
        <w:ind w:left="390"/>
        <w:jc w:val="both"/>
        <w:rPr>
          <w:rFonts w:ascii="Arial Narrow" w:hAnsi="Arial Narrow"/>
        </w:rPr>
      </w:pPr>
    </w:p>
    <w:p w14:paraId="623E08B7" w14:textId="77777777" w:rsidR="00AA15AF" w:rsidRPr="008467F8" w:rsidRDefault="00AA15AF" w:rsidP="00AA15AF">
      <w:pPr>
        <w:jc w:val="both"/>
        <w:rPr>
          <w:rFonts w:ascii="Arial Narrow" w:hAnsi="Arial Narrow"/>
          <w:b/>
          <w:bCs/>
          <w:color w:val="002060"/>
        </w:rPr>
      </w:pPr>
      <w:r w:rsidRPr="008467F8">
        <w:rPr>
          <w:rFonts w:ascii="Arial Narrow" w:hAnsi="Arial Narrow"/>
          <w:b/>
          <w:bCs/>
          <w:color w:val="002060"/>
        </w:rPr>
        <w:t>IV. TEMATYKA KONKURSU</w:t>
      </w:r>
    </w:p>
    <w:p w14:paraId="00E14301" w14:textId="3BD01B4B" w:rsidR="00AA15AF" w:rsidRPr="008736C9" w:rsidRDefault="00AA15AF" w:rsidP="00AA15AF">
      <w:pPr>
        <w:pStyle w:val="Akapitzlist"/>
        <w:numPr>
          <w:ilvl w:val="0"/>
          <w:numId w:val="3"/>
        </w:numPr>
        <w:spacing w:after="0" w:line="259" w:lineRule="auto"/>
        <w:ind w:left="360"/>
        <w:jc w:val="both"/>
        <w:rPr>
          <w:rFonts w:ascii="Arial Narrow" w:hAnsi="Arial Narrow"/>
        </w:rPr>
      </w:pPr>
      <w:r w:rsidRPr="008736C9">
        <w:rPr>
          <w:rFonts w:ascii="Arial Narrow" w:hAnsi="Arial Narrow"/>
        </w:rPr>
        <w:t xml:space="preserve">Tematem przewodnim filmu konkursowego powinno być </w:t>
      </w:r>
      <w:r w:rsidR="001B7F5E">
        <w:rPr>
          <w:rFonts w:ascii="Arial Narrow" w:hAnsi="Arial Narrow"/>
        </w:rPr>
        <w:t xml:space="preserve">hasło: </w:t>
      </w:r>
      <w:r w:rsidR="001B7F5E" w:rsidRPr="00292AD6">
        <w:rPr>
          <w:rFonts w:ascii="Arial Narrow" w:hAnsi="Arial Narrow"/>
        </w:rPr>
        <w:t>"Włocławek - Miasto Dobrego Klimatu"</w:t>
      </w:r>
    </w:p>
    <w:p w14:paraId="3C2E1BB3" w14:textId="77777777" w:rsidR="00AA15AF" w:rsidRPr="008736C9" w:rsidRDefault="00AA15AF" w:rsidP="00AA15AF">
      <w:pPr>
        <w:spacing w:after="0" w:line="240" w:lineRule="auto"/>
        <w:ind w:left="706"/>
        <w:jc w:val="both"/>
        <w:rPr>
          <w:rFonts w:ascii="Arial Narrow" w:hAnsi="Arial Narrow"/>
          <w:b/>
          <w:bCs/>
        </w:rPr>
      </w:pPr>
    </w:p>
    <w:p w14:paraId="4FE97A5E" w14:textId="00D81CDA" w:rsidR="00AA15AF" w:rsidRPr="008736C9" w:rsidRDefault="00AA15AF" w:rsidP="00AA15AF">
      <w:pPr>
        <w:pStyle w:val="Akapitzlist"/>
        <w:numPr>
          <w:ilvl w:val="0"/>
          <w:numId w:val="3"/>
        </w:numPr>
        <w:spacing w:after="0" w:line="259" w:lineRule="auto"/>
        <w:ind w:left="360"/>
        <w:jc w:val="both"/>
        <w:rPr>
          <w:rFonts w:ascii="Arial Narrow" w:hAnsi="Arial Narrow"/>
        </w:rPr>
      </w:pPr>
      <w:r w:rsidRPr="008736C9">
        <w:rPr>
          <w:rFonts w:ascii="Arial Narrow" w:hAnsi="Arial Narrow"/>
        </w:rPr>
        <w:t>Film powin</w:t>
      </w:r>
      <w:r w:rsidR="001B7F5E">
        <w:rPr>
          <w:rFonts w:ascii="Arial Narrow" w:hAnsi="Arial Narrow"/>
        </w:rPr>
        <w:t>ien</w:t>
      </w:r>
      <w:r w:rsidRPr="008736C9">
        <w:rPr>
          <w:rFonts w:ascii="Arial Narrow" w:hAnsi="Arial Narrow"/>
        </w:rPr>
        <w:t xml:space="preserve"> podkreślać walory Włocławka, m.in.: </w:t>
      </w:r>
    </w:p>
    <w:p w14:paraId="4B0847E8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  <w:bCs/>
        </w:rPr>
        <w:t>niskie koszty życia</w:t>
      </w:r>
      <w:r w:rsidRPr="008736C9">
        <w:rPr>
          <w:rFonts w:ascii="Arial Narrow" w:hAnsi="Arial Narrow"/>
        </w:rPr>
        <w:t xml:space="preserve"> – mieszkania i usługi są tańsze niż w większych miastach</w:t>
      </w:r>
    </w:p>
    <w:p w14:paraId="17BB6E5E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  <w:bCs/>
        </w:rPr>
        <w:t>bliskość natury</w:t>
      </w:r>
      <w:r w:rsidRPr="008736C9">
        <w:rPr>
          <w:rFonts w:ascii="Arial Narrow" w:hAnsi="Arial Narrow"/>
        </w:rPr>
        <w:t xml:space="preserve"> – lasy, rzeka Wisła, parki sprzyjają spokojnemu życiu</w:t>
      </w:r>
    </w:p>
    <w:p w14:paraId="0C85D2E2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</w:rPr>
        <w:t>r</w:t>
      </w:r>
      <w:r w:rsidRPr="008736C9">
        <w:rPr>
          <w:rFonts w:ascii="Arial Narrow" w:hAnsi="Arial Narrow"/>
          <w:b/>
          <w:bCs/>
        </w:rPr>
        <w:t>ozwijająca się infrastruktura</w:t>
      </w:r>
      <w:r w:rsidRPr="008736C9">
        <w:rPr>
          <w:rFonts w:ascii="Arial Narrow" w:hAnsi="Arial Narrow"/>
        </w:rPr>
        <w:t xml:space="preserve"> – nowe inwestycje, drogi, rozwój osiedli</w:t>
      </w:r>
    </w:p>
    <w:p w14:paraId="04F7ED90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  <w:bCs/>
        </w:rPr>
        <w:t>uczelnie wyższe</w:t>
      </w:r>
      <w:r w:rsidRPr="008736C9">
        <w:rPr>
          <w:rFonts w:ascii="Arial Narrow" w:hAnsi="Arial Narrow"/>
        </w:rPr>
        <w:t xml:space="preserve"> – uczelnie działają</w:t>
      </w:r>
      <w:r>
        <w:rPr>
          <w:rFonts w:ascii="Arial Narrow" w:hAnsi="Arial Narrow"/>
        </w:rPr>
        <w:t>ce</w:t>
      </w:r>
      <w:r w:rsidRPr="008736C9">
        <w:rPr>
          <w:rFonts w:ascii="Arial Narrow" w:hAnsi="Arial Narrow"/>
        </w:rPr>
        <w:t xml:space="preserve"> na rynku lokalnym</w:t>
      </w:r>
    </w:p>
    <w:p w14:paraId="36616F66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</w:rPr>
        <w:t>k</w:t>
      </w:r>
      <w:r w:rsidRPr="008736C9">
        <w:rPr>
          <w:rFonts w:ascii="Arial Narrow" w:hAnsi="Arial Narrow"/>
          <w:b/>
          <w:bCs/>
        </w:rPr>
        <w:t>ameralna atmosfera</w:t>
      </w:r>
      <w:r w:rsidRPr="008736C9">
        <w:rPr>
          <w:rFonts w:ascii="Arial Narrow" w:hAnsi="Arial Narrow"/>
        </w:rPr>
        <w:t xml:space="preserve"> – brak przytłaczającego tłoku jak w dużych aglomeracjach </w:t>
      </w:r>
    </w:p>
    <w:p w14:paraId="52FB7DD6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</w:rPr>
        <w:t>d</w:t>
      </w:r>
      <w:r w:rsidRPr="008736C9">
        <w:rPr>
          <w:rFonts w:ascii="Arial Narrow" w:hAnsi="Arial Narrow"/>
          <w:b/>
          <w:bCs/>
        </w:rPr>
        <w:t>obre warunki dla studentów</w:t>
      </w:r>
      <w:r w:rsidRPr="008736C9">
        <w:rPr>
          <w:rFonts w:ascii="Arial Narrow" w:hAnsi="Arial Narrow"/>
        </w:rPr>
        <w:t xml:space="preserve"> – tanie mieszkania</w:t>
      </w:r>
    </w:p>
    <w:p w14:paraId="15175628" w14:textId="77777777" w:rsidR="00AA15AF" w:rsidRPr="008736C9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  <w:bCs/>
        </w:rPr>
        <w:t>bulwary nad Wisłą</w:t>
      </w:r>
      <w:r w:rsidRPr="008736C9">
        <w:rPr>
          <w:rFonts w:ascii="Arial Narrow" w:hAnsi="Arial Narrow"/>
        </w:rPr>
        <w:t xml:space="preserve"> – idealne na spacery, rowery i odpoczynek</w:t>
      </w:r>
    </w:p>
    <w:p w14:paraId="3B510716" w14:textId="77777777" w:rsidR="00AA15AF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 w:rsidRPr="008736C9">
        <w:rPr>
          <w:rFonts w:ascii="Arial Narrow" w:hAnsi="Arial Narrow"/>
          <w:b/>
        </w:rPr>
        <w:t>j</w:t>
      </w:r>
      <w:r w:rsidRPr="008736C9">
        <w:rPr>
          <w:rFonts w:ascii="Arial Narrow" w:hAnsi="Arial Narrow"/>
          <w:b/>
          <w:bCs/>
        </w:rPr>
        <w:t>eziora w okolicy miasta</w:t>
      </w:r>
      <w:r w:rsidRPr="008736C9">
        <w:rPr>
          <w:rFonts w:ascii="Arial Narrow" w:hAnsi="Arial Narrow"/>
        </w:rPr>
        <w:t xml:space="preserve"> – świetne do relaksu </w:t>
      </w:r>
      <w:r>
        <w:rPr>
          <w:rFonts w:ascii="Arial Narrow" w:hAnsi="Arial Narrow"/>
        </w:rPr>
        <w:t xml:space="preserve">i rekreacji </w:t>
      </w:r>
      <w:r w:rsidRPr="008736C9">
        <w:rPr>
          <w:rFonts w:ascii="Arial Narrow" w:hAnsi="Arial Narrow"/>
        </w:rPr>
        <w:t>nad wodą</w:t>
      </w:r>
    </w:p>
    <w:p w14:paraId="2E89A691" w14:textId="77777777" w:rsidR="00AA15AF" w:rsidRDefault="00AA15AF" w:rsidP="00AA15AF">
      <w:pPr>
        <w:pStyle w:val="Akapitzlist"/>
        <w:numPr>
          <w:ilvl w:val="0"/>
          <w:numId w:val="14"/>
        </w:numPr>
        <w:spacing w:after="0" w:line="259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ścieżki rowerowe </w:t>
      </w:r>
      <w:r>
        <w:rPr>
          <w:rFonts w:ascii="Arial Narrow" w:hAnsi="Arial Narrow"/>
        </w:rPr>
        <w:t xml:space="preserve">– rozbudowane ścieżki rowerowe </w:t>
      </w:r>
    </w:p>
    <w:p w14:paraId="71C7DEC4" w14:textId="4AB17E7F" w:rsidR="00AA15AF" w:rsidRPr="002A1723" w:rsidRDefault="00AA15AF" w:rsidP="00AA15AF">
      <w:pPr>
        <w:pStyle w:val="Akapitzlist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Arial Narrow" w:hAnsi="Arial Narrow"/>
          <w:b/>
        </w:rPr>
      </w:pPr>
      <w:r w:rsidRPr="002A1723">
        <w:rPr>
          <w:rFonts w:ascii="Arial Narrow" w:hAnsi="Arial Narrow"/>
          <w:b/>
        </w:rPr>
        <w:t>k</w:t>
      </w:r>
      <w:r w:rsidRPr="002A1723">
        <w:rPr>
          <w:rFonts w:ascii="Arial Narrow" w:hAnsi="Arial Narrow"/>
          <w:b/>
          <w:bCs/>
        </w:rPr>
        <w:t>ultura i historia</w:t>
      </w:r>
      <w:r w:rsidRPr="002A1723">
        <w:rPr>
          <w:rFonts w:ascii="Arial Narrow" w:hAnsi="Arial Narrow"/>
        </w:rPr>
        <w:t xml:space="preserve"> </w:t>
      </w:r>
      <w:r w:rsidRPr="006F6CA1">
        <w:rPr>
          <w:rFonts w:ascii="Arial Narrow" w:hAnsi="Arial Narrow"/>
        </w:rPr>
        <w:t>– „Włocławki”- słynn</w:t>
      </w:r>
      <w:r>
        <w:rPr>
          <w:rFonts w:ascii="Arial Narrow" w:hAnsi="Arial Narrow"/>
        </w:rPr>
        <w:t>e</w:t>
      </w:r>
      <w:r w:rsidRPr="006F6CA1">
        <w:rPr>
          <w:rFonts w:ascii="Arial Narrow" w:hAnsi="Arial Narrow"/>
        </w:rPr>
        <w:t xml:space="preserve"> fajansowe naczynia, Skarbiec Fajansu, </w:t>
      </w:r>
      <w:r>
        <w:rPr>
          <w:rFonts w:ascii="Arial Narrow" w:hAnsi="Arial Narrow"/>
        </w:rPr>
        <w:t>Centrum Kultury</w:t>
      </w:r>
      <w:r w:rsidR="003A49AB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Browar B, </w:t>
      </w:r>
      <w:r w:rsidRPr="006F6CA1">
        <w:rPr>
          <w:rFonts w:ascii="Arial Narrow" w:hAnsi="Arial Narrow"/>
        </w:rPr>
        <w:t>Stanisław Zagajewski – artysta art-</w:t>
      </w:r>
      <w:proofErr w:type="spellStart"/>
      <w:r w:rsidRPr="006F6CA1">
        <w:rPr>
          <w:rFonts w:ascii="Arial Narrow" w:hAnsi="Arial Narrow"/>
        </w:rPr>
        <w:t>brut</w:t>
      </w:r>
      <w:proofErr w:type="spellEnd"/>
      <w:r w:rsidRPr="006F6CA1">
        <w:rPr>
          <w:rFonts w:ascii="Arial Narrow" w:hAnsi="Arial Narrow"/>
        </w:rPr>
        <w:t>,  ciekawostki typu: odkrycie wczesno</w:t>
      </w:r>
      <w:r w:rsidR="003A49AB">
        <w:rPr>
          <w:rFonts w:ascii="Arial Narrow" w:hAnsi="Arial Narrow"/>
        </w:rPr>
        <w:t>-</w:t>
      </w:r>
      <w:r w:rsidRPr="006F6CA1">
        <w:rPr>
          <w:rFonts w:ascii="Arial Narrow" w:hAnsi="Arial Narrow"/>
        </w:rPr>
        <w:lastRenderedPageBreak/>
        <w:t xml:space="preserve">średniowiecznego miecza, </w:t>
      </w:r>
      <w:r w:rsidRPr="006F6CA1">
        <w:rPr>
          <w:rFonts w:ascii="Arial Narrow" w:eastAsia="Times New Roman" w:hAnsi="Arial Narrow" w:cs="Calibri"/>
          <w:kern w:val="0"/>
          <w14:ligatures w14:val="none"/>
        </w:rPr>
        <w:t xml:space="preserve">Charles De Gaulle we Włocławku, </w:t>
      </w:r>
      <w:r w:rsidRPr="006F6CA1">
        <w:rPr>
          <w:rFonts w:ascii="Arial Narrow" w:hAnsi="Arial Narrow" w:cs="Calibri"/>
          <w:kern w:val="0"/>
          <w14:ligatures w14:val="none"/>
        </w:rPr>
        <w:t xml:space="preserve">tekst </w:t>
      </w:r>
      <w:r w:rsidRPr="006F6CA1">
        <w:rPr>
          <w:rFonts w:ascii="Arial Narrow" w:hAnsi="Arial Narrow"/>
          <w:i/>
          <w:iCs/>
          <w:kern w:val="0"/>
          <w14:ligatures w14:val="none"/>
        </w:rPr>
        <w:t xml:space="preserve">„…wlokąc ten ból </w:t>
      </w:r>
      <w:r w:rsidRPr="006F6CA1">
        <w:rPr>
          <w:rFonts w:ascii="Arial Narrow" w:hAnsi="Arial Narrow"/>
          <w:bCs/>
          <w:i/>
          <w:iCs/>
          <w:kern w:val="0"/>
          <w14:ligatures w14:val="none"/>
        </w:rPr>
        <w:t>przez Włocławek, Kochając Cię jak Irlandię</w:t>
      </w:r>
      <w:r w:rsidRPr="006F6CA1">
        <w:rPr>
          <w:rFonts w:ascii="Arial Narrow" w:hAnsi="Arial Narrow"/>
          <w:i/>
          <w:iCs/>
          <w:kern w:val="0"/>
          <w14:ligatures w14:val="none"/>
        </w:rPr>
        <w:t>”</w:t>
      </w:r>
      <w:r w:rsidRPr="006F6CA1">
        <w:rPr>
          <w:rFonts w:ascii="Arial Narrow" w:hAnsi="Arial Narrow"/>
          <w:kern w:val="0"/>
          <w14:ligatures w14:val="none"/>
        </w:rPr>
        <w:t xml:space="preserve"> pojawiający się w kultowej piosence </w:t>
      </w:r>
      <w:proofErr w:type="spellStart"/>
      <w:r w:rsidRPr="006F6CA1">
        <w:rPr>
          <w:rFonts w:ascii="Arial Narrow" w:hAnsi="Arial Narrow"/>
          <w:bCs/>
          <w:kern w:val="0"/>
          <w14:ligatures w14:val="none"/>
        </w:rPr>
        <w:t>Kobranocki</w:t>
      </w:r>
      <w:proofErr w:type="spellEnd"/>
      <w:r>
        <w:rPr>
          <w:rFonts w:ascii="Arial Narrow" w:hAnsi="Arial Narrow"/>
          <w:bCs/>
          <w:kern w:val="0"/>
          <w14:ligatures w14:val="none"/>
        </w:rPr>
        <w:t>, Maryla Rodowicz</w:t>
      </w:r>
      <w:r w:rsidR="003A49AB">
        <w:rPr>
          <w:rFonts w:ascii="Arial Narrow" w:hAnsi="Arial Narrow"/>
          <w:bCs/>
          <w:kern w:val="0"/>
          <w14:ligatures w14:val="none"/>
        </w:rPr>
        <w:t>-</w:t>
      </w:r>
      <w:r>
        <w:rPr>
          <w:rFonts w:ascii="Arial Narrow" w:hAnsi="Arial Narrow"/>
          <w:bCs/>
          <w:kern w:val="0"/>
          <w14:ligatures w14:val="none"/>
        </w:rPr>
        <w:t xml:space="preserve"> jej lata dzieciństwa i dorastania </w:t>
      </w:r>
      <w:r w:rsidRPr="006F6CA1">
        <w:rPr>
          <w:rFonts w:ascii="Arial Narrow" w:hAnsi="Arial Narrow"/>
        </w:rPr>
        <w:t xml:space="preserve"> itp.</w:t>
      </w:r>
      <w:r w:rsidRPr="002A1723">
        <w:rPr>
          <w:rFonts w:ascii="Arial Narrow" w:hAnsi="Arial Narrow"/>
          <w:b/>
        </w:rPr>
        <w:t xml:space="preserve"> </w:t>
      </w:r>
    </w:p>
    <w:p w14:paraId="1BB9FA18" w14:textId="77777777" w:rsidR="00AA15AF" w:rsidRPr="00465739" w:rsidRDefault="00AA15AF" w:rsidP="00AA15AF">
      <w:pPr>
        <w:spacing w:after="0"/>
        <w:ind w:left="360"/>
        <w:rPr>
          <w:rFonts w:ascii="Arial Narrow" w:hAnsi="Arial Narrow"/>
        </w:rPr>
      </w:pPr>
    </w:p>
    <w:p w14:paraId="48BC2BFB" w14:textId="77777777" w:rsidR="00AA15AF" w:rsidRPr="008467F8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b/>
          <w:color w:val="002060"/>
          <w:sz w:val="24"/>
          <w:szCs w:val="24"/>
        </w:rPr>
      </w:pPr>
      <w:r w:rsidRPr="008467F8">
        <w:rPr>
          <w:rFonts w:ascii="Arial Narrow" w:hAnsi="Arial Narrow"/>
          <w:b/>
          <w:bCs/>
          <w:color w:val="002060"/>
          <w:sz w:val="24"/>
          <w:szCs w:val="24"/>
        </w:rPr>
        <w:t xml:space="preserve">V. </w:t>
      </w: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PRACA KONKURSOWA – ZAŁOŻENIA I WARUNKI</w:t>
      </w:r>
    </w:p>
    <w:p w14:paraId="75F01E09" w14:textId="02E1667D" w:rsidR="00AA15AF" w:rsidRPr="00292AD6" w:rsidRDefault="00AA15AF" w:rsidP="00AA15AF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Pracą Konkursową jest jeden film konkursowy</w:t>
      </w:r>
      <w:r w:rsidR="0099689D">
        <w:rPr>
          <w:rFonts w:ascii="Arial Narrow" w:hAnsi="Arial Narrow"/>
        </w:rPr>
        <w:t>.</w:t>
      </w:r>
    </w:p>
    <w:p w14:paraId="17BD4804" w14:textId="77777777" w:rsidR="00AA15AF" w:rsidRPr="00292AD6" w:rsidRDefault="00AA15AF" w:rsidP="00AA15A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Film konkursowy musi być sporządzony w języku polskim.</w:t>
      </w:r>
    </w:p>
    <w:p w14:paraId="538087F6" w14:textId="6DF44F6F" w:rsidR="00AA15AF" w:rsidRPr="00292AD6" w:rsidRDefault="00AA15AF" w:rsidP="00AA15A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Film</w:t>
      </w:r>
      <w:r w:rsidR="0099689D">
        <w:rPr>
          <w:rFonts w:ascii="Arial Narrow" w:hAnsi="Arial Narrow"/>
        </w:rPr>
        <w:t xml:space="preserve"> </w:t>
      </w:r>
      <w:r w:rsidRPr="00292AD6">
        <w:rPr>
          <w:rFonts w:ascii="Arial Narrow" w:hAnsi="Arial Narrow"/>
        </w:rPr>
        <w:t>konkursow</w:t>
      </w:r>
      <w:r w:rsidR="0099689D">
        <w:rPr>
          <w:rFonts w:ascii="Arial Narrow" w:hAnsi="Arial Narrow"/>
        </w:rPr>
        <w:t>y</w:t>
      </w:r>
      <w:r w:rsidRPr="00292AD6">
        <w:rPr>
          <w:rFonts w:ascii="Arial Narrow" w:hAnsi="Arial Narrow"/>
        </w:rPr>
        <w:t xml:space="preserve"> nie mo</w:t>
      </w:r>
      <w:r w:rsidR="0099689D">
        <w:rPr>
          <w:rFonts w:ascii="Arial Narrow" w:hAnsi="Arial Narrow"/>
        </w:rPr>
        <w:t xml:space="preserve">że </w:t>
      </w:r>
      <w:r w:rsidRPr="00292AD6">
        <w:rPr>
          <w:rFonts w:ascii="Arial Narrow" w:hAnsi="Arial Narrow"/>
        </w:rPr>
        <w:t>być materiał</w:t>
      </w:r>
      <w:r w:rsidR="0099689D">
        <w:rPr>
          <w:rFonts w:ascii="Arial Narrow" w:hAnsi="Arial Narrow"/>
        </w:rPr>
        <w:t xml:space="preserve">em </w:t>
      </w:r>
      <w:r w:rsidRPr="00292AD6">
        <w:rPr>
          <w:rFonts w:ascii="Arial Narrow" w:hAnsi="Arial Narrow"/>
        </w:rPr>
        <w:t>powstałym</w:t>
      </w:r>
      <w:r w:rsidR="0099689D">
        <w:rPr>
          <w:rFonts w:ascii="Arial Narrow" w:hAnsi="Arial Narrow"/>
        </w:rPr>
        <w:t xml:space="preserve"> </w:t>
      </w:r>
      <w:r w:rsidRPr="00292AD6">
        <w:rPr>
          <w:rFonts w:ascii="Arial Narrow" w:hAnsi="Arial Narrow"/>
        </w:rPr>
        <w:t>na zlecenie Organizatora Konkursu.</w:t>
      </w:r>
    </w:p>
    <w:p w14:paraId="04ECBF4A" w14:textId="73D23DEB" w:rsidR="00AA15AF" w:rsidRPr="00292AD6" w:rsidRDefault="00AA15AF" w:rsidP="00AA15A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Film konkursow</w:t>
      </w:r>
      <w:r w:rsidR="0099689D">
        <w:rPr>
          <w:rFonts w:ascii="Arial Narrow" w:hAnsi="Arial Narrow"/>
        </w:rPr>
        <w:t>y</w:t>
      </w:r>
      <w:r w:rsidRPr="00292AD6">
        <w:rPr>
          <w:rFonts w:ascii="Arial Narrow" w:hAnsi="Arial Narrow"/>
        </w:rPr>
        <w:t xml:space="preserve"> nie mo</w:t>
      </w:r>
      <w:r w:rsidR="0099689D">
        <w:rPr>
          <w:rFonts w:ascii="Arial Narrow" w:hAnsi="Arial Narrow"/>
        </w:rPr>
        <w:t>że</w:t>
      </w:r>
      <w:r w:rsidRPr="00292AD6">
        <w:rPr>
          <w:rFonts w:ascii="Arial Narrow" w:hAnsi="Arial Narrow"/>
        </w:rPr>
        <w:t xml:space="preserve"> być kopią lub adaptacją już istniejących utworów.</w:t>
      </w:r>
    </w:p>
    <w:p w14:paraId="097321F9" w14:textId="77777777" w:rsidR="00AA15AF" w:rsidRPr="00292AD6" w:rsidRDefault="00AA15AF" w:rsidP="00AA15AF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Niedozwolone jest użycie treści obraźliwych, dyskryminacyjnych lub naruszających dobre obyczaje.</w:t>
      </w:r>
    </w:p>
    <w:p w14:paraId="20EB07C1" w14:textId="77777777" w:rsidR="00AA15AF" w:rsidRDefault="00AA15AF" w:rsidP="00AA15AF">
      <w:pPr>
        <w:pStyle w:val="Akapitzlist"/>
        <w:numPr>
          <w:ilvl w:val="0"/>
          <w:numId w:val="11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Uczestnicy wyrażają zgodę na publiczne udostępnienie swoich prac w mediach społecznościowych Organizatora.</w:t>
      </w:r>
    </w:p>
    <w:p w14:paraId="739536B9" w14:textId="77777777" w:rsidR="00AA15AF" w:rsidRPr="008467F8" w:rsidRDefault="00AA15AF" w:rsidP="00AA15AF">
      <w:pPr>
        <w:jc w:val="both"/>
        <w:rPr>
          <w:rFonts w:ascii="Arial Narrow" w:hAnsi="Arial Narrow"/>
          <w:color w:val="002060"/>
        </w:rPr>
      </w:pPr>
      <w:r w:rsidRPr="008467F8">
        <w:rPr>
          <w:rFonts w:ascii="Arial Narrow" w:hAnsi="Arial Narrow" w:cs="Arial Narrow"/>
          <w:b/>
          <w:color w:val="002060"/>
        </w:rPr>
        <w:t>VI.</w:t>
      </w:r>
      <w:r w:rsidRPr="008467F8">
        <w:rPr>
          <w:rFonts w:ascii="Arial Narrow" w:hAnsi="Arial Narrow" w:cs="Arial Narrow"/>
          <w:color w:val="002060"/>
        </w:rPr>
        <w:t xml:space="preserve"> </w:t>
      </w:r>
      <w:r w:rsidRPr="008467F8">
        <w:rPr>
          <w:rFonts w:ascii="Arial Narrow" w:hAnsi="Arial Narrow" w:cs="Arial Narrow"/>
          <w:b/>
          <w:color w:val="002060"/>
        </w:rPr>
        <w:t>ZASADY UCZESTNICTWA</w:t>
      </w:r>
    </w:p>
    <w:p w14:paraId="3E615F94" w14:textId="77777777" w:rsidR="00AA15AF" w:rsidRPr="00292AD6" w:rsidRDefault="00AA15AF" w:rsidP="00AA15A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</w:rPr>
      </w:pPr>
      <w:bookmarkStart w:id="1" w:name="_Hlk192145657"/>
      <w:r w:rsidRPr="00292AD6">
        <w:rPr>
          <w:rFonts w:ascii="Arial Narrow" w:hAnsi="Arial Narrow"/>
        </w:rPr>
        <w:t>Udział w Konkursie jest bezpłatny i dobrowolny.</w:t>
      </w:r>
    </w:p>
    <w:bookmarkEnd w:id="1"/>
    <w:p w14:paraId="389C7AB8" w14:textId="77777777" w:rsidR="00AA15AF" w:rsidRPr="00292AD6" w:rsidRDefault="00AA15AF" w:rsidP="00AA15AF">
      <w:pPr>
        <w:pStyle w:val="Akapitzlist2"/>
        <w:numPr>
          <w:ilvl w:val="0"/>
          <w:numId w:val="5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Uczestnikiem może być jedna osoba lub zespół autorski. W przypadku współautorstwa nagrodzony projekt otrzymuje wyłącznie jedną nagrodę. </w:t>
      </w:r>
    </w:p>
    <w:p w14:paraId="79671EC0" w14:textId="29FCC43E" w:rsidR="00AA15AF" w:rsidRDefault="00AA15AF" w:rsidP="001C356A">
      <w:pPr>
        <w:pStyle w:val="Akapitzlist2"/>
        <w:numPr>
          <w:ilvl w:val="0"/>
          <w:numId w:val="5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Uczestnik może złożyć </w:t>
      </w:r>
      <w:r w:rsidR="0044438E">
        <w:rPr>
          <w:rFonts w:ascii="Arial Narrow" w:hAnsi="Arial Narrow" w:cs="Arial Narrow"/>
          <w:sz w:val="24"/>
          <w:szCs w:val="24"/>
        </w:rPr>
        <w:t xml:space="preserve">maksymalnie </w:t>
      </w:r>
      <w:r w:rsidRPr="00292AD6">
        <w:rPr>
          <w:rFonts w:ascii="Arial Narrow" w:hAnsi="Arial Narrow" w:cs="Arial Narrow"/>
          <w:sz w:val="24"/>
          <w:szCs w:val="24"/>
        </w:rPr>
        <w:t>jedną Pracę Konkursową</w:t>
      </w:r>
      <w:r w:rsidR="00B07326">
        <w:rPr>
          <w:rFonts w:ascii="Arial Narrow" w:hAnsi="Arial Narrow" w:cs="Arial Narrow"/>
          <w:sz w:val="24"/>
          <w:szCs w:val="24"/>
        </w:rPr>
        <w:t xml:space="preserve"> tj</w:t>
      </w:r>
      <w:r w:rsidRPr="00292AD6">
        <w:rPr>
          <w:rFonts w:ascii="Arial Narrow" w:hAnsi="Arial Narrow" w:cs="Arial Narrow"/>
          <w:sz w:val="24"/>
          <w:szCs w:val="24"/>
        </w:rPr>
        <w:t>.</w:t>
      </w:r>
      <w:r w:rsidR="00B07326">
        <w:rPr>
          <w:rFonts w:ascii="Arial Narrow" w:hAnsi="Arial Narrow" w:cs="Arial Narrow"/>
          <w:sz w:val="24"/>
          <w:szCs w:val="24"/>
        </w:rPr>
        <w:t xml:space="preserve"> jeden film promujący Włocławek</w:t>
      </w:r>
      <w:r w:rsidR="0044438E">
        <w:rPr>
          <w:rFonts w:ascii="Arial Narrow" w:hAnsi="Arial Narrow" w:cs="Arial Narrow"/>
          <w:sz w:val="24"/>
          <w:szCs w:val="24"/>
        </w:rPr>
        <w:t xml:space="preserve">, </w:t>
      </w:r>
      <w:r w:rsidR="006E3AB6">
        <w:rPr>
          <w:rFonts w:ascii="Arial Narrow" w:hAnsi="Arial Narrow" w:cs="Arial Narrow"/>
          <w:sz w:val="24"/>
          <w:szCs w:val="24"/>
        </w:rPr>
        <w:br/>
      </w:r>
      <w:r w:rsidR="001A063D">
        <w:rPr>
          <w:rFonts w:ascii="Arial Narrow" w:hAnsi="Arial Narrow" w:cs="Arial Narrow"/>
          <w:sz w:val="24"/>
          <w:szCs w:val="24"/>
        </w:rPr>
        <w:t>w obszarach wskazanych w rozdziale IV pkt.2.</w:t>
      </w:r>
    </w:p>
    <w:p w14:paraId="25F96B18" w14:textId="2D284526" w:rsidR="00217B28" w:rsidRPr="004F1D9F" w:rsidRDefault="00217B28" w:rsidP="00F212DD">
      <w:pPr>
        <w:pStyle w:val="Akapitzlist2"/>
        <w:numPr>
          <w:ilvl w:val="0"/>
          <w:numId w:val="5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F212DD">
        <w:rPr>
          <w:rFonts w:ascii="Arial Narrow" w:hAnsi="Arial Narrow" w:cs="Arial Narrow"/>
          <w:sz w:val="24"/>
          <w:szCs w:val="24"/>
        </w:rPr>
        <w:t xml:space="preserve">W Konkursie mogą wziąć udział osoby pełnoletnie, zamieszkałe na terenie Rzeczpospolitej Polskiej, posiadające pełną zdolność do czynności prawnych oraz </w:t>
      </w:r>
      <w:r w:rsidRPr="004F1D9F">
        <w:rPr>
          <w:rFonts w:ascii="Arial Narrow" w:hAnsi="Arial Narrow" w:cs="Arial Narrow"/>
          <w:sz w:val="24"/>
          <w:szCs w:val="24"/>
        </w:rPr>
        <w:t>osoby po ukończeniu 16 roku życia za zgodą przedstawiciela ustawowego/opiekuna prawnego</w:t>
      </w:r>
      <w:r w:rsidR="005676B4" w:rsidRPr="004F1D9F">
        <w:rPr>
          <w:rFonts w:ascii="Arial Narrow" w:hAnsi="Arial Narrow" w:cs="Arial Narrow"/>
          <w:sz w:val="24"/>
          <w:szCs w:val="24"/>
        </w:rPr>
        <w:t xml:space="preserve"> (zgodnie z oświadczeniem zamieszczonym w </w:t>
      </w:r>
      <w:r w:rsidR="00407E01" w:rsidRPr="004F1D9F">
        <w:rPr>
          <w:rFonts w:ascii="Arial Narrow" w:hAnsi="Arial Narrow" w:cs="Arial Narrow"/>
          <w:sz w:val="24"/>
          <w:szCs w:val="24"/>
        </w:rPr>
        <w:t>załączniku</w:t>
      </w:r>
      <w:r w:rsidR="005676B4" w:rsidRPr="004F1D9F">
        <w:rPr>
          <w:rFonts w:ascii="Arial Narrow" w:hAnsi="Arial Narrow" w:cs="Arial Narrow"/>
          <w:sz w:val="24"/>
          <w:szCs w:val="24"/>
        </w:rPr>
        <w:t xml:space="preserve"> nr 1 do Regulaminu). </w:t>
      </w:r>
    </w:p>
    <w:p w14:paraId="7F937A03" w14:textId="50C2E850" w:rsidR="00AA15AF" w:rsidRDefault="00AA15AF" w:rsidP="00217B28">
      <w:pPr>
        <w:pStyle w:val="Akapitzlist2"/>
        <w:numPr>
          <w:ilvl w:val="0"/>
          <w:numId w:val="5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17B28">
        <w:rPr>
          <w:rFonts w:ascii="Arial Narrow" w:hAnsi="Arial Narrow" w:cs="Arial Narrow"/>
          <w:sz w:val="24"/>
          <w:szCs w:val="24"/>
        </w:rPr>
        <w:t xml:space="preserve">Uczestnicy konkursu oświadczają, że złożyli autorską Pracę Konkursową, która wcześniej nie była nagradzana ani publikowana, jak również, że nie jest obciążona żadnymi roszczeniami i prawami osób trzecich, ani nie narusza praw autorskich osób trzecich. </w:t>
      </w:r>
    </w:p>
    <w:p w14:paraId="57BCB256" w14:textId="70E6B84F" w:rsidR="00AA15AF" w:rsidRPr="00B673FC" w:rsidRDefault="00AA15AF" w:rsidP="00B673FC">
      <w:pPr>
        <w:pStyle w:val="Akapitzlist2"/>
        <w:numPr>
          <w:ilvl w:val="0"/>
          <w:numId w:val="5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B673FC">
        <w:rPr>
          <w:rFonts w:ascii="Arial Narrow" w:hAnsi="Arial Narrow" w:cs="Arial Narrow"/>
          <w:sz w:val="24"/>
          <w:szCs w:val="24"/>
        </w:rPr>
        <w:t xml:space="preserve">Uczestnikami Konkursu nie mogą być pracownicy Wydziału Kultury, Turystyki i Promocji Urzędu Miasta Włocławek, członkowie Komisji Konkursowej, o której mowa w </w:t>
      </w:r>
      <w:r w:rsidR="00291AF3" w:rsidRPr="00B673FC">
        <w:rPr>
          <w:rFonts w:ascii="Arial Narrow" w:hAnsi="Arial Narrow" w:cs="Arial Narrow"/>
          <w:sz w:val="24"/>
          <w:szCs w:val="24"/>
        </w:rPr>
        <w:t>rozdziale</w:t>
      </w:r>
      <w:r w:rsidRPr="00B673FC">
        <w:rPr>
          <w:rFonts w:ascii="Arial Narrow" w:hAnsi="Arial Narrow" w:cs="Arial Narrow"/>
          <w:sz w:val="24"/>
          <w:szCs w:val="24"/>
        </w:rPr>
        <w:t xml:space="preserve"> X niniejszego Regulaminu, oraz członkowie ich najbliższej rodziny. Za członków najbliższej rodziny uznaje się wstępnych, zstępnych, rodzeństwo, małżonków i osoby przysposobione, osoby pozostające we wspólnym pożyciu.</w:t>
      </w:r>
    </w:p>
    <w:p w14:paraId="7D1260C9" w14:textId="3257646E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Koszty uczestnictwa związane z udziałem w Konkursie są ponoszone wyłącznie przez Uczestnika. </w:t>
      </w:r>
    </w:p>
    <w:p w14:paraId="4517ED2A" w14:textId="77777777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Wyniki Konkursu zostaną podane do publicznej wiadomości na stronie internetowej www.wloclawek.</w:t>
      </w:r>
      <w:r>
        <w:rPr>
          <w:rFonts w:ascii="Arial Narrow" w:hAnsi="Arial Narrow" w:cs="Arial Narrow"/>
          <w:sz w:val="24"/>
          <w:szCs w:val="24"/>
        </w:rPr>
        <w:t>eu</w:t>
      </w:r>
      <w:r w:rsidRPr="00292AD6">
        <w:rPr>
          <w:rFonts w:ascii="Arial Narrow" w:hAnsi="Arial Narrow" w:cs="Arial Narrow"/>
          <w:sz w:val="24"/>
          <w:szCs w:val="24"/>
        </w:rPr>
        <w:t xml:space="preserve">. </w:t>
      </w:r>
    </w:p>
    <w:p w14:paraId="41F23EB2" w14:textId="77777777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Laureaci konkursu zostaną dodatkowo poinformowani o rozstrzygnięciu konkursu drogą mailową na adres wskazany w zgłoszeniu. </w:t>
      </w:r>
    </w:p>
    <w:p w14:paraId="055C15B9" w14:textId="77777777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Organizator zastrzega sobie możliwość podawania do publicznej wiadomości informacji o Laureatach (imię i nazwisko) oraz publikacji nagrodzonych Prac Konkursowych. </w:t>
      </w:r>
    </w:p>
    <w:p w14:paraId="38BA12A1" w14:textId="77777777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Organizator zastrzega sobie prawo do wezwania Uczestnika Konkursu do uzupełnienia informacji </w:t>
      </w:r>
      <w:r>
        <w:rPr>
          <w:rFonts w:ascii="Arial Narrow" w:hAnsi="Arial Narrow" w:cs="Arial Narrow"/>
          <w:sz w:val="24"/>
          <w:szCs w:val="24"/>
        </w:rPr>
        <w:t xml:space="preserve">                      </w:t>
      </w:r>
      <w:r w:rsidRPr="00292AD6">
        <w:rPr>
          <w:rFonts w:ascii="Arial Narrow" w:hAnsi="Arial Narrow" w:cs="Arial Narrow"/>
          <w:sz w:val="24"/>
          <w:szCs w:val="24"/>
        </w:rPr>
        <w:t xml:space="preserve">w załączniku w przypadku stwierdzenia ich braku, w terminie 7 dni roboczych od daty powiadomienia Uczestnika (decyduje data przeprowadzenia rozmowy lub wysłania e-maila, odnotowana na Karcie Zgłoszenia Pracy Konkursowej przez pracownika Urzędu Miasta Włocławek). </w:t>
      </w:r>
    </w:p>
    <w:p w14:paraId="55697BB6" w14:textId="77777777" w:rsidR="00AA15AF" w:rsidRPr="00A74DA9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lastRenderedPageBreak/>
        <w:t xml:space="preserve">Odmowa uzupełnienia informacji w załączniku do Pracy konkursowej jest równoznaczna z rezygnacją zgłoszenia Pracy Konkursowej do Konkursu. </w:t>
      </w:r>
    </w:p>
    <w:p w14:paraId="4ABBCB0F" w14:textId="77777777" w:rsidR="00AA15AF" w:rsidRPr="00292AD6" w:rsidRDefault="00AA15AF" w:rsidP="00A625F5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Przystąpienie do Konkursu oznacza:</w:t>
      </w:r>
    </w:p>
    <w:p w14:paraId="2169E567" w14:textId="77777777" w:rsidR="00AA15AF" w:rsidRPr="00292AD6" w:rsidRDefault="00AA15AF" w:rsidP="00AA15A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akceptację przez Autora(-</w:t>
      </w:r>
      <w:proofErr w:type="spellStart"/>
      <w:r w:rsidRPr="00292AD6">
        <w:rPr>
          <w:rFonts w:ascii="Arial Narrow" w:hAnsi="Arial Narrow"/>
        </w:rPr>
        <w:t>kę</w:t>
      </w:r>
      <w:proofErr w:type="spellEnd"/>
      <w:r w:rsidRPr="00292AD6">
        <w:rPr>
          <w:rFonts w:ascii="Arial Narrow" w:hAnsi="Arial Narrow"/>
        </w:rPr>
        <w:t>) wszystkich warunków określonych w niniejszym Regulaminie;</w:t>
      </w:r>
    </w:p>
    <w:p w14:paraId="769269EB" w14:textId="77777777" w:rsidR="00AA15AF" w:rsidRPr="00292AD6" w:rsidRDefault="00AA15AF" w:rsidP="00AA15AF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 xml:space="preserve">oświadczenie, że film zgłoszony na Konkurs został wykonany osobiście i nie narusza praw osób trzecich; </w:t>
      </w:r>
    </w:p>
    <w:p w14:paraId="69F663D7" w14:textId="77777777" w:rsidR="00AA15AF" w:rsidRPr="00292AD6" w:rsidRDefault="00AA15AF" w:rsidP="00AA15AF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 xml:space="preserve">zgodę Autora(-ki) na nieodpłatne opublikowanie przez Organizatora całości materiału filmowego </w:t>
      </w:r>
    </w:p>
    <w:p w14:paraId="2C611888" w14:textId="77777777" w:rsidR="00AA15AF" w:rsidRPr="00292AD6" w:rsidRDefault="00AA15AF" w:rsidP="00AA15AF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akceptację przez Autora(-</w:t>
      </w:r>
      <w:proofErr w:type="spellStart"/>
      <w:r w:rsidRPr="00292AD6">
        <w:rPr>
          <w:rFonts w:ascii="Arial Narrow" w:hAnsi="Arial Narrow"/>
        </w:rPr>
        <w:t>kę</w:t>
      </w:r>
      <w:proofErr w:type="spellEnd"/>
      <w:r w:rsidRPr="00292AD6">
        <w:rPr>
          <w:rFonts w:ascii="Arial Narrow" w:hAnsi="Arial Narrow"/>
        </w:rPr>
        <w:t>) wszystkich warunków określonych w niniejszym Regulaminie</w:t>
      </w:r>
    </w:p>
    <w:p w14:paraId="23F6E2B0" w14:textId="77777777" w:rsidR="00AA15AF" w:rsidRPr="00292AD6" w:rsidRDefault="00AA15AF" w:rsidP="00AA15AF">
      <w:pPr>
        <w:pStyle w:val="Akapitzlist"/>
        <w:numPr>
          <w:ilvl w:val="0"/>
          <w:numId w:val="6"/>
        </w:numPr>
        <w:spacing w:line="259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oświadczenie, </w:t>
      </w:r>
      <w:r w:rsidRPr="00292AD6">
        <w:rPr>
          <w:rFonts w:ascii="Arial Narrow" w:hAnsi="Arial Narrow"/>
        </w:rPr>
        <w:t>że Autor(-ka) posiada zgodę właściciela(-ki) praw autorskich do utworu muzycznego lub kompozycji umieszczonej w filmie na wykorzystanie utworu (Organizator jest uprawniony do weryfikacji posiadanych przez Autora(-</w:t>
      </w:r>
      <w:proofErr w:type="spellStart"/>
      <w:r w:rsidRPr="00292AD6">
        <w:rPr>
          <w:rFonts w:ascii="Arial Narrow" w:hAnsi="Arial Narrow"/>
        </w:rPr>
        <w:t>kę</w:t>
      </w:r>
      <w:proofErr w:type="spellEnd"/>
      <w:r w:rsidRPr="00292AD6">
        <w:rPr>
          <w:rFonts w:ascii="Arial Narrow" w:hAnsi="Arial Narrow"/>
        </w:rPr>
        <w:t>) zgód).</w:t>
      </w:r>
    </w:p>
    <w:p w14:paraId="51634624" w14:textId="77777777" w:rsidR="00AA15AF" w:rsidRPr="00292AD6" w:rsidRDefault="00AA15AF" w:rsidP="00A625F5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Uczestnik(-czka) Konkursu zobowiązany(-a) jest:</w:t>
      </w:r>
    </w:p>
    <w:p w14:paraId="6886A280" w14:textId="274322C1" w:rsidR="00AA15AF" w:rsidRPr="004F3648" w:rsidRDefault="00AA15AF" w:rsidP="00AA15AF">
      <w:pPr>
        <w:pStyle w:val="Akapitzlist"/>
        <w:numPr>
          <w:ilvl w:val="0"/>
          <w:numId w:val="7"/>
        </w:numPr>
        <w:spacing w:line="259" w:lineRule="auto"/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posiadać zgodę osób trzecich lub ich opiekunów prawnych</w:t>
      </w:r>
      <w:r w:rsidR="0085260F">
        <w:rPr>
          <w:rFonts w:ascii="Arial Narrow" w:hAnsi="Arial Narrow"/>
        </w:rPr>
        <w:t>/przedstawicieli ustawowych</w:t>
      </w:r>
      <w:r w:rsidRPr="00292AD6">
        <w:rPr>
          <w:rFonts w:ascii="Arial Narrow" w:hAnsi="Arial Narrow"/>
        </w:rPr>
        <w:t xml:space="preserve"> </w:t>
      </w:r>
      <w:r w:rsidR="005C1DD8">
        <w:rPr>
          <w:rFonts w:ascii="Arial Narrow" w:hAnsi="Arial Narrow"/>
        </w:rPr>
        <w:br/>
      </w:r>
      <w:r w:rsidRPr="00292AD6">
        <w:rPr>
          <w:rFonts w:ascii="Arial Narrow" w:hAnsi="Arial Narrow"/>
        </w:rPr>
        <w:t>(w przypadku osób</w:t>
      </w:r>
      <w:r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 xml:space="preserve">niepełnoletnich), których dane osobowe (w tym </w:t>
      </w:r>
      <w:r>
        <w:rPr>
          <w:rFonts w:ascii="Arial Narrow" w:hAnsi="Arial Narrow"/>
        </w:rPr>
        <w:t xml:space="preserve">w szczególności </w:t>
      </w:r>
      <w:r w:rsidRPr="004F3648">
        <w:rPr>
          <w:rFonts w:ascii="Arial Narrow" w:hAnsi="Arial Narrow"/>
        </w:rPr>
        <w:t>wizerunek utrwalony na filmie)</w:t>
      </w:r>
      <w:r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>przekazano</w:t>
      </w:r>
      <w:r w:rsidR="00B70FC9"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>w pracy konkursowej, na wykorzystanie tych danych w celach</w:t>
      </w:r>
      <w:r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>związanych realizowanym Konkursem oraz zgodę osób występujących w filmie</w:t>
      </w:r>
      <w:r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>do publikacji filmu na wszelkich polach eksploatacji (Organizator jest</w:t>
      </w:r>
      <w:r>
        <w:rPr>
          <w:rFonts w:ascii="Arial Narrow" w:hAnsi="Arial Narrow"/>
        </w:rPr>
        <w:t xml:space="preserve"> </w:t>
      </w:r>
      <w:r w:rsidRPr="004F3648">
        <w:rPr>
          <w:rFonts w:ascii="Arial Narrow" w:hAnsi="Arial Narrow"/>
        </w:rPr>
        <w:t>uprawniony do weryfikacji posiadanych przez Autora(-</w:t>
      </w:r>
      <w:proofErr w:type="spellStart"/>
      <w:r w:rsidRPr="004F3648">
        <w:rPr>
          <w:rFonts w:ascii="Arial Narrow" w:hAnsi="Arial Narrow"/>
        </w:rPr>
        <w:t>kę</w:t>
      </w:r>
      <w:proofErr w:type="spellEnd"/>
      <w:r w:rsidRPr="004F3648">
        <w:rPr>
          <w:rFonts w:ascii="Arial Narrow" w:hAnsi="Arial Narrow"/>
        </w:rPr>
        <w:t>) zgód),</w:t>
      </w:r>
    </w:p>
    <w:p w14:paraId="1014F706" w14:textId="77777777" w:rsidR="00AA15AF" w:rsidRPr="004F3648" w:rsidRDefault="00AA15AF" w:rsidP="00AA15AF">
      <w:pPr>
        <w:pStyle w:val="Akapitzlist"/>
        <w:numPr>
          <w:ilvl w:val="0"/>
          <w:numId w:val="7"/>
        </w:numPr>
        <w:spacing w:after="0" w:line="240" w:lineRule="auto"/>
        <w:ind w:hanging="357"/>
        <w:jc w:val="both"/>
        <w:rPr>
          <w:rFonts w:ascii="Arial Narrow" w:hAnsi="Arial Narrow"/>
        </w:rPr>
      </w:pPr>
      <w:r w:rsidRPr="00A74DA9">
        <w:rPr>
          <w:rFonts w:ascii="Arial Narrow" w:hAnsi="Arial Narrow"/>
        </w:rPr>
        <w:t>udostępnić osobom, o których mowa powyżej, treść niniejszego Regulaminu,</w:t>
      </w:r>
      <w:r>
        <w:rPr>
          <w:rFonts w:ascii="Arial Narrow" w:hAnsi="Arial Narrow"/>
        </w:rPr>
        <w:t xml:space="preserve"> </w:t>
      </w:r>
      <w:r w:rsidRPr="00A74DA9">
        <w:rPr>
          <w:rFonts w:ascii="Arial Narrow" w:hAnsi="Arial Narrow"/>
        </w:rPr>
        <w:t>w</w:t>
      </w:r>
      <w:r>
        <w:rPr>
          <w:rFonts w:ascii="Arial Narrow" w:hAnsi="Arial Narrow"/>
        </w:rPr>
        <w:t xml:space="preserve"> </w:t>
      </w:r>
      <w:r w:rsidRPr="00A74DA9">
        <w:rPr>
          <w:rFonts w:ascii="Arial Narrow" w:hAnsi="Arial Narrow"/>
        </w:rPr>
        <w:t>tym klauzulę informacyjną</w:t>
      </w:r>
      <w:r>
        <w:rPr>
          <w:rFonts w:ascii="Arial Narrow" w:hAnsi="Arial Narrow"/>
        </w:rPr>
        <w:t xml:space="preserve">. </w:t>
      </w:r>
    </w:p>
    <w:p w14:paraId="0F555196" w14:textId="77777777" w:rsidR="00AA15AF" w:rsidRPr="00292AD6" w:rsidRDefault="00AA15AF" w:rsidP="00A625F5">
      <w:pPr>
        <w:pStyle w:val="Akapitzlist2"/>
        <w:numPr>
          <w:ilvl w:val="0"/>
          <w:numId w:val="11"/>
        </w:numPr>
        <w:spacing w:after="0" w:line="240" w:lineRule="auto"/>
        <w:ind w:hanging="357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Organizator nie ponosi odpowiedzialności za okoliczności mające wpływ na prawidłowość zgłoszeń, takich jak: błędy, pominięcia, zniszczenie, zamianę, utratę zgłoszeń lub ich opóźnienie w doręczeniu,  spowodowane przez działanie czynników niezależnych od Organizatora.</w:t>
      </w:r>
    </w:p>
    <w:p w14:paraId="5727A801" w14:textId="77777777" w:rsidR="00AA15AF" w:rsidRPr="00424486" w:rsidRDefault="00AA15AF" w:rsidP="00A625F5">
      <w:pPr>
        <w:pStyle w:val="Akapitzlist2"/>
        <w:numPr>
          <w:ilvl w:val="0"/>
          <w:numId w:val="11"/>
        </w:numPr>
        <w:spacing w:after="0" w:line="200" w:lineRule="atLeast"/>
        <w:jc w:val="both"/>
        <w:rPr>
          <w:rFonts w:ascii="Arial Narrow" w:hAnsi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Dostarczenie Pracy Konkursowej do Organizatora jest równoznaczne ze zgodą autora na nieodpłatne korzystanie przez Organizatora z możliwości zwielokrotniania nadesłanego projektu na różnych nośnikach, publikowania i eksponowania prac na wszelkich polach eksploatacji zgodnie z Art. 50 Ustawy o prawie autorskim i prawach pokrewnych z dnia 4 lutego 1994 r. do </w:t>
      </w:r>
      <w:r>
        <w:rPr>
          <w:rFonts w:ascii="Arial Narrow" w:hAnsi="Arial Narrow" w:cs="Arial Narrow"/>
          <w:sz w:val="24"/>
          <w:szCs w:val="24"/>
        </w:rPr>
        <w:t xml:space="preserve">promocji,                                          </w:t>
      </w:r>
      <w:r w:rsidRPr="00292AD6">
        <w:rPr>
          <w:rFonts w:ascii="Arial Narrow" w:hAnsi="Arial Narrow" w:cs="Arial Narrow"/>
          <w:sz w:val="24"/>
          <w:szCs w:val="24"/>
        </w:rPr>
        <w:t>dokumentac</w:t>
      </w:r>
      <w:r>
        <w:rPr>
          <w:rFonts w:ascii="Arial Narrow" w:hAnsi="Arial Narrow" w:cs="Arial Narrow"/>
          <w:sz w:val="24"/>
          <w:szCs w:val="24"/>
        </w:rPr>
        <w:t>ji</w:t>
      </w:r>
      <w:bookmarkStart w:id="2" w:name="_Hlk192229088"/>
      <w:r>
        <w:rPr>
          <w:rFonts w:ascii="Arial Narrow" w:hAnsi="Arial Narrow" w:cs="Arial Narrow"/>
          <w:sz w:val="24"/>
          <w:szCs w:val="24"/>
        </w:rPr>
        <w:t xml:space="preserve"> oraz realizacji celów Konkursu.</w:t>
      </w:r>
    </w:p>
    <w:p w14:paraId="27651744" w14:textId="77777777" w:rsidR="00AA15AF" w:rsidRPr="00424486" w:rsidRDefault="00AA15AF" w:rsidP="00AA15AF">
      <w:pPr>
        <w:pStyle w:val="Akapitzlist2"/>
        <w:spacing w:after="0" w:line="200" w:lineRule="atLeast"/>
        <w:ind w:left="360"/>
        <w:jc w:val="both"/>
        <w:rPr>
          <w:rFonts w:ascii="Arial Narrow" w:hAnsi="Arial Narrow"/>
          <w:sz w:val="24"/>
          <w:szCs w:val="24"/>
        </w:rPr>
      </w:pPr>
    </w:p>
    <w:p w14:paraId="6C3A4A91" w14:textId="77777777" w:rsidR="00AA15AF" w:rsidRPr="008467F8" w:rsidRDefault="00AA15AF" w:rsidP="00AA15AF">
      <w:pPr>
        <w:jc w:val="both"/>
        <w:rPr>
          <w:rFonts w:ascii="Arial Narrow" w:hAnsi="Arial Narrow"/>
          <w:b/>
          <w:bCs/>
          <w:color w:val="002060"/>
        </w:rPr>
      </w:pPr>
      <w:r w:rsidRPr="008467F8">
        <w:rPr>
          <w:rFonts w:ascii="Arial Narrow" w:hAnsi="Arial Narrow"/>
          <w:b/>
          <w:bCs/>
          <w:color w:val="002060"/>
        </w:rPr>
        <w:t>VII. Zasady zgłaszania filmów</w:t>
      </w:r>
    </w:p>
    <w:p w14:paraId="134B85BA" w14:textId="77777777" w:rsidR="00AA15AF" w:rsidRDefault="00AA15AF" w:rsidP="00AA15AF">
      <w:pPr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1.</w:t>
      </w:r>
      <w:r>
        <w:rPr>
          <w:rFonts w:ascii="Arial Narrow" w:hAnsi="Arial Narrow"/>
        </w:rPr>
        <w:t xml:space="preserve"> Pracę Konkursową stanowi film konkursowy, zapisany na nośniku pendrive, który należy zgłosić </w:t>
      </w:r>
      <w:r>
        <w:rPr>
          <w:rFonts w:ascii="Arial Narrow" w:hAnsi="Arial Narrow"/>
        </w:rPr>
        <w:br/>
        <w:t xml:space="preserve">w następujących parametrach: </w:t>
      </w:r>
    </w:p>
    <w:p w14:paraId="5355FD85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Format pliku:</w:t>
      </w:r>
      <w:r w:rsidRPr="001A6EE6">
        <w:rPr>
          <w:rFonts w:ascii="Arial Narrow" w:hAnsi="Arial Narrow"/>
        </w:rPr>
        <w:t xml:space="preserve"> MP4 (zalecane), MOV, AVI</w:t>
      </w:r>
    </w:p>
    <w:p w14:paraId="24EBC610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Kodek wideo:</w:t>
      </w:r>
      <w:r w:rsidRPr="001A6EE6">
        <w:rPr>
          <w:rFonts w:ascii="Arial Narrow" w:hAnsi="Arial Narrow"/>
        </w:rPr>
        <w:t xml:space="preserve"> H.264 (zalecany), MPEG-4</w:t>
      </w:r>
    </w:p>
    <w:p w14:paraId="041A1920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Rozdzielczość:</w:t>
      </w:r>
      <w:r w:rsidRPr="001A6EE6">
        <w:rPr>
          <w:rFonts w:ascii="Arial Narrow" w:hAnsi="Arial Narrow"/>
        </w:rPr>
        <w:t xml:space="preserve"> Minimum Full HD (1920x1080 </w:t>
      </w:r>
      <w:proofErr w:type="spellStart"/>
      <w:r w:rsidRPr="001A6EE6">
        <w:rPr>
          <w:rFonts w:ascii="Arial Narrow" w:hAnsi="Arial Narrow"/>
        </w:rPr>
        <w:t>px</w:t>
      </w:r>
      <w:proofErr w:type="spellEnd"/>
      <w:r w:rsidRPr="001A6EE6">
        <w:rPr>
          <w:rFonts w:ascii="Arial Narrow" w:hAnsi="Arial Narrow"/>
        </w:rPr>
        <w:t xml:space="preserve">), preferowane 4K (3840x2160 </w:t>
      </w:r>
      <w:proofErr w:type="spellStart"/>
      <w:r w:rsidRPr="001A6EE6">
        <w:rPr>
          <w:rFonts w:ascii="Arial Narrow" w:hAnsi="Arial Narrow"/>
        </w:rPr>
        <w:t>px</w:t>
      </w:r>
      <w:proofErr w:type="spellEnd"/>
      <w:r w:rsidRPr="001A6EE6">
        <w:rPr>
          <w:rFonts w:ascii="Arial Narrow" w:hAnsi="Arial Narrow"/>
        </w:rPr>
        <w:t>)</w:t>
      </w:r>
    </w:p>
    <w:p w14:paraId="784294C6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Orientacja:</w:t>
      </w:r>
      <w:r w:rsidRPr="001A6EE6">
        <w:rPr>
          <w:rFonts w:ascii="Arial Narrow" w:hAnsi="Arial Narrow"/>
        </w:rPr>
        <w:t xml:space="preserve"> Pozioma (16:9) lub pionowa (9:16) – zgodnie z zamierzonym sposobem publikacji</w:t>
      </w:r>
    </w:p>
    <w:p w14:paraId="2D5259F4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 xml:space="preserve">Długość filmu: </w:t>
      </w:r>
      <w:r w:rsidRPr="00FC0F4A">
        <w:rPr>
          <w:rFonts w:ascii="Arial Narrow" w:hAnsi="Arial Narrow"/>
        </w:rPr>
        <w:t>preferowane 30 sekund</w:t>
      </w:r>
      <w:r>
        <w:rPr>
          <w:rFonts w:ascii="Arial Narrow" w:hAnsi="Arial Narrow"/>
          <w:b/>
          <w:bCs/>
        </w:rPr>
        <w:t xml:space="preserve">, </w:t>
      </w:r>
      <w:r w:rsidRPr="001A6EE6">
        <w:rPr>
          <w:rFonts w:ascii="Arial Narrow" w:hAnsi="Arial Narrow"/>
        </w:rPr>
        <w:t xml:space="preserve">maksymalnie 90 sekund </w:t>
      </w:r>
    </w:p>
    <w:p w14:paraId="4B51C061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Jakość dźwięku:</w:t>
      </w:r>
      <w:r w:rsidRPr="001A6EE6">
        <w:rPr>
          <w:rFonts w:ascii="Arial Narrow" w:hAnsi="Arial Narrow"/>
        </w:rPr>
        <w:t xml:space="preserve"> Brak szumów, dobrze słyszalne dialogi/narracja, dopuszczalne podkłady muzyczne </w:t>
      </w:r>
    </w:p>
    <w:p w14:paraId="1A4E21CE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lastRenderedPageBreak/>
        <w:t>Stabilność obrazu:</w:t>
      </w:r>
      <w:r w:rsidRPr="001A6EE6">
        <w:rPr>
          <w:rFonts w:ascii="Arial Narrow" w:hAnsi="Arial Narrow"/>
        </w:rPr>
        <w:t xml:space="preserve"> Zaleca się użycie stabilizacji (opcja w telefonie, </w:t>
      </w:r>
      <w:proofErr w:type="spellStart"/>
      <w:r w:rsidRPr="001A6EE6">
        <w:rPr>
          <w:rFonts w:ascii="Arial Narrow" w:hAnsi="Arial Narrow"/>
        </w:rPr>
        <w:t>gimbal</w:t>
      </w:r>
      <w:proofErr w:type="spellEnd"/>
      <w:r w:rsidRPr="001A6EE6">
        <w:rPr>
          <w:rFonts w:ascii="Arial Narrow" w:hAnsi="Arial Narrow"/>
        </w:rPr>
        <w:t xml:space="preserve"> lub statyw)</w:t>
      </w:r>
    </w:p>
    <w:p w14:paraId="4273AA23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Napisy:</w:t>
      </w:r>
      <w:r w:rsidRPr="001A6EE6">
        <w:rPr>
          <w:rFonts w:ascii="Arial Narrow" w:hAnsi="Arial Narrow"/>
        </w:rPr>
        <w:t xml:space="preserve"> Jeśli w filmie pojawiają się wypowiedzi, zaleca się dodanie napisów w języku polskim</w:t>
      </w:r>
    </w:p>
    <w:p w14:paraId="6A52D36F" w14:textId="77777777" w:rsidR="00AA15AF" w:rsidRPr="001A6EE6" w:rsidRDefault="00AA15AF" w:rsidP="00AA15AF">
      <w:pPr>
        <w:pStyle w:val="Akapitzlist"/>
        <w:numPr>
          <w:ilvl w:val="0"/>
          <w:numId w:val="13"/>
        </w:numPr>
        <w:spacing w:line="259" w:lineRule="auto"/>
        <w:jc w:val="both"/>
        <w:rPr>
          <w:rFonts w:ascii="Arial Narrow" w:hAnsi="Arial Narrow"/>
        </w:rPr>
      </w:pPr>
      <w:r w:rsidRPr="001A6EE6">
        <w:rPr>
          <w:rFonts w:ascii="Arial Narrow" w:hAnsi="Arial Narrow"/>
          <w:b/>
          <w:bCs/>
        </w:rPr>
        <w:t>Brak znaków wodnych i reklam:</w:t>
      </w:r>
      <w:r w:rsidRPr="001A6EE6">
        <w:rPr>
          <w:rFonts w:ascii="Arial Narrow" w:hAnsi="Arial Narrow"/>
        </w:rPr>
        <w:t xml:space="preserve"> Film nie może zawierać logo producenta telefonu, aplikacji                                do montażu ani treści reklamowych innych podmiotów</w:t>
      </w:r>
    </w:p>
    <w:bookmarkEnd w:id="2"/>
    <w:p w14:paraId="0686378C" w14:textId="77777777" w:rsidR="00AA15AF" w:rsidRDefault="00AA15AF" w:rsidP="00AA15AF">
      <w:pPr>
        <w:jc w:val="both"/>
        <w:rPr>
          <w:rFonts w:ascii="Arial Narrow" w:hAnsi="Arial Narrow"/>
        </w:rPr>
      </w:pPr>
      <w:r w:rsidRPr="00292AD6">
        <w:rPr>
          <w:rFonts w:ascii="Arial Narrow" w:hAnsi="Arial Narrow"/>
        </w:rPr>
        <w:t>2</w:t>
      </w:r>
      <w:r>
        <w:rPr>
          <w:rFonts w:ascii="Arial Narrow" w:hAnsi="Arial Narrow"/>
        </w:rPr>
        <w:t>.</w:t>
      </w:r>
      <w:r w:rsidRPr="00292AD6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</w:t>
      </w:r>
      <w:r w:rsidRPr="00292AD6">
        <w:rPr>
          <w:rFonts w:ascii="Arial Narrow" w:hAnsi="Arial Narrow"/>
        </w:rPr>
        <w:t xml:space="preserve">o </w:t>
      </w:r>
      <w:r>
        <w:rPr>
          <w:rFonts w:ascii="Arial Narrow" w:hAnsi="Arial Narrow"/>
        </w:rPr>
        <w:t>f</w:t>
      </w:r>
      <w:r w:rsidRPr="00292AD6">
        <w:rPr>
          <w:rFonts w:ascii="Arial Narrow" w:hAnsi="Arial Narrow"/>
        </w:rPr>
        <w:t xml:space="preserve">ilmu konkursowego </w:t>
      </w:r>
      <w:r>
        <w:rPr>
          <w:rFonts w:ascii="Arial Narrow" w:hAnsi="Arial Narrow"/>
        </w:rPr>
        <w:t xml:space="preserve">zapisanego na nośniku typu pendrive </w:t>
      </w:r>
      <w:r w:rsidRPr="00292AD6">
        <w:rPr>
          <w:rFonts w:ascii="Arial Narrow" w:hAnsi="Arial Narrow"/>
        </w:rPr>
        <w:t xml:space="preserve">należy dołączyć </w:t>
      </w:r>
      <w:r w:rsidRPr="009E6965">
        <w:rPr>
          <w:rFonts w:ascii="Arial Narrow" w:hAnsi="Arial Narrow"/>
          <w:i/>
        </w:rPr>
        <w:t>Kartę zgłoszenia pracy konkursowej</w:t>
      </w:r>
      <w:r>
        <w:rPr>
          <w:rFonts w:ascii="Arial Narrow" w:hAnsi="Arial Narrow"/>
        </w:rPr>
        <w:t xml:space="preserve"> stanowiącą</w:t>
      </w:r>
      <w:r w:rsidRPr="00292AD6">
        <w:rPr>
          <w:rFonts w:ascii="Arial Narrow" w:hAnsi="Arial Narrow"/>
        </w:rPr>
        <w:t xml:space="preserve"> załącznik nr</w:t>
      </w:r>
      <w:r>
        <w:rPr>
          <w:rFonts w:ascii="Arial Narrow" w:hAnsi="Arial Narrow"/>
        </w:rPr>
        <w:t xml:space="preserve"> </w:t>
      </w:r>
      <w:r w:rsidRPr="00292AD6">
        <w:rPr>
          <w:rFonts w:ascii="Arial Narrow" w:hAnsi="Arial Narrow"/>
        </w:rPr>
        <w:t xml:space="preserve">1 do niniejszego Regulaminu. </w:t>
      </w:r>
    </w:p>
    <w:p w14:paraId="660DB0C0" w14:textId="77777777" w:rsidR="00AA15AF" w:rsidRDefault="00AA15AF" w:rsidP="00AA15A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3. Film konkursowy (zapisany na nośniku pendrive) oraz </w:t>
      </w:r>
      <w:r w:rsidRPr="00734C78">
        <w:rPr>
          <w:rFonts w:ascii="Arial Narrow" w:hAnsi="Arial Narrow"/>
          <w:i/>
        </w:rPr>
        <w:t>Kartę zgłoszenia pracy konkursowej</w:t>
      </w:r>
      <w:r>
        <w:rPr>
          <w:rFonts w:ascii="Arial Narrow" w:hAnsi="Arial Narrow"/>
        </w:rPr>
        <w:t xml:space="preserve"> należy dostarczyć lub przesłać pocztą tradycyjną w zamkniętej kopercie na adres Urzędu Miasta we Włocławku wraz z dopiskiem „Włocławek- miasto dobrego klimatu”:</w:t>
      </w:r>
    </w:p>
    <w:p w14:paraId="3642AD1D" w14:textId="77777777" w:rsidR="00AA15AF" w:rsidRDefault="00AA15AF" w:rsidP="00AA15AF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Urząd Miasta Włocławek</w:t>
      </w:r>
    </w:p>
    <w:p w14:paraId="36F7F293" w14:textId="77777777" w:rsidR="00AA15AF" w:rsidRDefault="00AA15AF" w:rsidP="00AA15AF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Wydział Kultury, Turystyki i Promocji </w:t>
      </w:r>
    </w:p>
    <w:p w14:paraId="6121BE5A" w14:textId="77777777" w:rsidR="00AA15AF" w:rsidRDefault="00AA15AF" w:rsidP="00AA15AF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Ul. Zielony Rynek 11/13 </w:t>
      </w:r>
    </w:p>
    <w:p w14:paraId="66907170" w14:textId="77777777" w:rsidR="00AA15AF" w:rsidRDefault="00AA15AF" w:rsidP="00AA15AF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87-800 Włocławek </w:t>
      </w:r>
    </w:p>
    <w:p w14:paraId="4E5CC15C" w14:textId="77777777" w:rsidR="00AA15AF" w:rsidRPr="00856DFB" w:rsidRDefault="00AA15AF" w:rsidP="00AA15AF">
      <w:pPr>
        <w:spacing w:after="0" w:line="240" w:lineRule="auto"/>
        <w:jc w:val="both"/>
        <w:rPr>
          <w:rFonts w:ascii="Arial Narrow" w:hAnsi="Arial Narrow"/>
          <w:u w:val="single"/>
        </w:rPr>
      </w:pPr>
      <w:r w:rsidRPr="00856DFB">
        <w:rPr>
          <w:rFonts w:ascii="Arial Narrow" w:hAnsi="Arial Narrow"/>
          <w:u w:val="single"/>
        </w:rPr>
        <w:t xml:space="preserve">Konkurs „Włocławek- Miasto dobrego klimatu” </w:t>
      </w:r>
    </w:p>
    <w:p w14:paraId="5772C0EF" w14:textId="77777777" w:rsidR="00AA15AF" w:rsidRPr="00292AD6" w:rsidRDefault="00AA15AF" w:rsidP="00AA15AF">
      <w:pPr>
        <w:spacing w:after="0" w:line="240" w:lineRule="auto"/>
        <w:jc w:val="both"/>
        <w:rPr>
          <w:rFonts w:ascii="Arial Narrow" w:hAnsi="Arial Narrow"/>
        </w:rPr>
      </w:pPr>
    </w:p>
    <w:p w14:paraId="68607AD8" w14:textId="77777777" w:rsidR="00AA15AF" w:rsidRPr="008467F8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color w:val="002060"/>
          <w:sz w:val="24"/>
          <w:szCs w:val="24"/>
        </w:rPr>
      </w:pP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VIII. WAŻNE TERMINY</w:t>
      </w:r>
    </w:p>
    <w:p w14:paraId="5855B17E" w14:textId="114D2645" w:rsidR="00AA15AF" w:rsidRPr="00CD0D21" w:rsidRDefault="00AA15AF" w:rsidP="00AA15AF">
      <w:pPr>
        <w:pStyle w:val="Akapitzlist2"/>
        <w:numPr>
          <w:ilvl w:val="1"/>
          <w:numId w:val="8"/>
        </w:numPr>
        <w:tabs>
          <w:tab w:val="num" w:pos="-1942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CD0D21">
        <w:rPr>
          <w:rFonts w:ascii="Arial Narrow" w:hAnsi="Arial Narrow" w:cs="Arial Narrow"/>
          <w:sz w:val="24"/>
          <w:szCs w:val="24"/>
        </w:rPr>
        <w:t xml:space="preserve">Do </w:t>
      </w:r>
      <w:r w:rsidR="00402801">
        <w:rPr>
          <w:rFonts w:ascii="Arial Narrow" w:hAnsi="Arial Narrow" w:cs="Arial Narrow"/>
          <w:sz w:val="24"/>
          <w:szCs w:val="24"/>
        </w:rPr>
        <w:t>6</w:t>
      </w:r>
      <w:r w:rsidR="00443A40">
        <w:rPr>
          <w:rFonts w:ascii="Arial Narrow" w:hAnsi="Arial Narrow" w:cs="Arial Narrow"/>
          <w:sz w:val="24"/>
          <w:szCs w:val="24"/>
        </w:rPr>
        <w:t xml:space="preserve"> lipca</w:t>
      </w:r>
      <w:r w:rsidRPr="00CD0D21">
        <w:rPr>
          <w:rFonts w:ascii="Arial Narrow" w:hAnsi="Arial Narrow" w:cs="Arial Narrow"/>
          <w:sz w:val="24"/>
          <w:szCs w:val="24"/>
        </w:rPr>
        <w:t xml:space="preserve"> 202</w:t>
      </w:r>
      <w:r w:rsidR="006E3AB6">
        <w:rPr>
          <w:rFonts w:ascii="Arial Narrow" w:hAnsi="Arial Narrow" w:cs="Arial Narrow"/>
          <w:sz w:val="24"/>
          <w:szCs w:val="24"/>
        </w:rPr>
        <w:t>6</w:t>
      </w:r>
      <w:r w:rsidRPr="00CD0D21">
        <w:rPr>
          <w:rFonts w:ascii="Arial Narrow" w:hAnsi="Arial Narrow" w:cs="Arial Narrow"/>
          <w:sz w:val="24"/>
          <w:szCs w:val="24"/>
        </w:rPr>
        <w:t xml:space="preserve"> r. – ostateczny termin przekazania Prac Konkursowych </w:t>
      </w:r>
      <w:r>
        <w:rPr>
          <w:rFonts w:ascii="Arial Narrow" w:hAnsi="Arial Narrow" w:cs="Arial Narrow"/>
          <w:sz w:val="24"/>
          <w:szCs w:val="24"/>
        </w:rPr>
        <w:t xml:space="preserve">zgodnie z zasadami opisanymi w rozdziale </w:t>
      </w:r>
      <w:r w:rsidR="00E36273">
        <w:rPr>
          <w:rFonts w:ascii="Arial Narrow" w:hAnsi="Arial Narrow" w:cs="Arial Narrow"/>
          <w:sz w:val="24"/>
          <w:szCs w:val="24"/>
        </w:rPr>
        <w:t xml:space="preserve">V- </w:t>
      </w:r>
      <w:r>
        <w:rPr>
          <w:rFonts w:ascii="Arial Narrow" w:hAnsi="Arial Narrow" w:cs="Arial Narrow"/>
          <w:sz w:val="24"/>
          <w:szCs w:val="24"/>
        </w:rPr>
        <w:t xml:space="preserve">VII niniejszego Regulaminu, </w:t>
      </w:r>
      <w:r w:rsidRPr="00CD0D21">
        <w:rPr>
          <w:rFonts w:ascii="Arial Narrow" w:hAnsi="Arial Narrow" w:cs="Arial Narrow"/>
          <w:sz w:val="24"/>
          <w:szCs w:val="24"/>
        </w:rPr>
        <w:t>decyduje data dostarczenia</w:t>
      </w:r>
      <w:r>
        <w:rPr>
          <w:rFonts w:ascii="Arial Narrow" w:hAnsi="Arial Narrow" w:cs="Arial Narrow"/>
          <w:sz w:val="24"/>
          <w:szCs w:val="24"/>
        </w:rPr>
        <w:t>/ wpływu Pracy Konkursowej</w:t>
      </w:r>
      <w:r w:rsidRPr="00CD0D21">
        <w:rPr>
          <w:rFonts w:ascii="Arial Narrow" w:hAnsi="Arial Narrow" w:cs="Arial Narrow"/>
          <w:sz w:val="24"/>
          <w:szCs w:val="24"/>
        </w:rPr>
        <w:t xml:space="preserve"> </w:t>
      </w:r>
      <w:r>
        <w:rPr>
          <w:rFonts w:ascii="Arial Narrow" w:hAnsi="Arial Narrow" w:cs="Arial Narrow"/>
          <w:sz w:val="24"/>
          <w:szCs w:val="24"/>
        </w:rPr>
        <w:t xml:space="preserve">do Urzędu Miasta. </w:t>
      </w:r>
    </w:p>
    <w:p w14:paraId="6A8726BB" w14:textId="77777777" w:rsidR="00AA15AF" w:rsidRPr="00292AD6" w:rsidRDefault="00AA15AF" w:rsidP="00AA15AF">
      <w:pPr>
        <w:pStyle w:val="Akapitzlist2"/>
        <w:spacing w:after="0" w:line="200" w:lineRule="atLeast"/>
        <w:ind w:left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Prace konkursowe nadesłane po terminie i/lub w inny sposób naruszające wymogi niniejszego Regulaminu lub przepisy prawa, nie będą przedmiotem oceny.</w:t>
      </w:r>
    </w:p>
    <w:p w14:paraId="53EB8130" w14:textId="22A5A21A" w:rsidR="00AA15AF" w:rsidRDefault="00AA15AF" w:rsidP="00AA15AF">
      <w:pPr>
        <w:pStyle w:val="Akapitzlist2"/>
        <w:numPr>
          <w:ilvl w:val="1"/>
          <w:numId w:val="8"/>
        </w:numPr>
        <w:tabs>
          <w:tab w:val="num" w:pos="-1942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Do </w:t>
      </w:r>
      <w:r w:rsidR="006E3AB6">
        <w:rPr>
          <w:rFonts w:ascii="Arial Narrow" w:hAnsi="Arial Narrow" w:cs="Arial Narrow"/>
          <w:sz w:val="24"/>
          <w:szCs w:val="24"/>
        </w:rPr>
        <w:t>2</w:t>
      </w:r>
      <w:r w:rsidR="005A00F3">
        <w:rPr>
          <w:rFonts w:ascii="Arial Narrow" w:hAnsi="Arial Narrow" w:cs="Arial Narrow"/>
          <w:sz w:val="24"/>
          <w:szCs w:val="24"/>
        </w:rPr>
        <w:t>4</w:t>
      </w:r>
      <w:r w:rsidRPr="00292AD6">
        <w:rPr>
          <w:rFonts w:ascii="Arial Narrow" w:hAnsi="Arial Narrow" w:cs="Arial Narrow"/>
          <w:sz w:val="24"/>
          <w:szCs w:val="24"/>
        </w:rPr>
        <w:t xml:space="preserve"> </w:t>
      </w:r>
      <w:r w:rsidR="006E3AB6">
        <w:rPr>
          <w:rFonts w:ascii="Arial Narrow" w:hAnsi="Arial Narrow" w:cs="Arial Narrow"/>
          <w:sz w:val="24"/>
          <w:szCs w:val="24"/>
        </w:rPr>
        <w:t>lipca</w:t>
      </w:r>
      <w:r w:rsidRPr="00292AD6">
        <w:rPr>
          <w:rFonts w:ascii="Arial Narrow" w:hAnsi="Arial Narrow" w:cs="Arial Narrow"/>
          <w:sz w:val="24"/>
          <w:szCs w:val="24"/>
        </w:rPr>
        <w:t xml:space="preserve"> 202</w:t>
      </w:r>
      <w:r w:rsidR="006E3AB6">
        <w:rPr>
          <w:rFonts w:ascii="Arial Narrow" w:hAnsi="Arial Narrow" w:cs="Arial Narrow"/>
          <w:sz w:val="24"/>
          <w:szCs w:val="24"/>
        </w:rPr>
        <w:t>6</w:t>
      </w:r>
      <w:r w:rsidRPr="00292AD6">
        <w:rPr>
          <w:rFonts w:ascii="Arial Narrow" w:hAnsi="Arial Narrow" w:cs="Arial Narrow"/>
          <w:sz w:val="24"/>
          <w:szCs w:val="24"/>
        </w:rPr>
        <w:t xml:space="preserve"> r.</w:t>
      </w:r>
      <w:r w:rsidR="00C41A89">
        <w:rPr>
          <w:rFonts w:ascii="Arial Narrow" w:hAnsi="Arial Narrow" w:cs="Arial Narrow"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>zostaną ogłoszone wyniki Konkursu</w:t>
      </w:r>
      <w:r w:rsidR="00E93411">
        <w:rPr>
          <w:rFonts w:ascii="Arial Narrow" w:hAnsi="Arial Narrow" w:cs="Arial Narrow"/>
          <w:sz w:val="24"/>
          <w:szCs w:val="24"/>
        </w:rPr>
        <w:t xml:space="preserve">. </w:t>
      </w:r>
    </w:p>
    <w:p w14:paraId="722CD05D" w14:textId="77777777" w:rsidR="00E93411" w:rsidRPr="00424486" w:rsidRDefault="00E93411" w:rsidP="00E93411">
      <w:pPr>
        <w:pStyle w:val="Akapitzlist2"/>
        <w:tabs>
          <w:tab w:val="num" w:pos="0"/>
        </w:tabs>
        <w:spacing w:after="0" w:line="200" w:lineRule="atLeast"/>
        <w:ind w:left="425"/>
        <w:jc w:val="both"/>
        <w:rPr>
          <w:rFonts w:ascii="Arial Narrow" w:hAnsi="Arial Narrow" w:cs="Arial Narrow"/>
          <w:sz w:val="24"/>
          <w:szCs w:val="24"/>
        </w:rPr>
      </w:pPr>
    </w:p>
    <w:p w14:paraId="0CC8002F" w14:textId="77777777" w:rsidR="00AA15AF" w:rsidRPr="008467F8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color w:val="002060"/>
          <w:sz w:val="24"/>
          <w:szCs w:val="24"/>
        </w:rPr>
      </w:pPr>
      <w:r w:rsidRPr="008467F8">
        <w:rPr>
          <w:rFonts w:ascii="Arial Narrow" w:hAnsi="Arial Narrow" w:cs="Arial Narrow"/>
          <w:b/>
          <w:color w:val="002060"/>
          <w:sz w:val="24"/>
          <w:szCs w:val="24"/>
        </w:rPr>
        <w:t>IX. NAGRODY</w:t>
      </w:r>
    </w:p>
    <w:p w14:paraId="6FBBB435" w14:textId="77777777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  <w:tab w:val="left" w:pos="-371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Przewiduje się następujące nagrody</w:t>
      </w:r>
      <w:r>
        <w:rPr>
          <w:rFonts w:ascii="Arial Narrow" w:hAnsi="Arial Narrow" w:cs="Arial Narrow"/>
          <w:sz w:val="24"/>
          <w:szCs w:val="24"/>
        </w:rPr>
        <w:t xml:space="preserve"> dla Laureatów Konkursu</w:t>
      </w:r>
      <w:r w:rsidRPr="00292AD6">
        <w:rPr>
          <w:rFonts w:ascii="Arial Narrow" w:hAnsi="Arial Narrow" w:cs="Arial Narrow"/>
          <w:sz w:val="24"/>
          <w:szCs w:val="24"/>
        </w:rPr>
        <w:t>:</w:t>
      </w:r>
    </w:p>
    <w:p w14:paraId="0EFD4ABF" w14:textId="6196E887" w:rsidR="00AA15AF" w:rsidRPr="00292AD6" w:rsidRDefault="00AA15AF" w:rsidP="00AA15AF">
      <w:pPr>
        <w:pStyle w:val="Akapitzlist2"/>
        <w:spacing w:after="0" w:line="200" w:lineRule="atLeast"/>
        <w:ind w:left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I </w:t>
      </w:r>
      <w:r w:rsidR="00C71DAC">
        <w:rPr>
          <w:rFonts w:ascii="Arial Narrow" w:hAnsi="Arial Narrow" w:cs="Arial Narrow"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 xml:space="preserve">Nagroda </w:t>
      </w:r>
      <w:r w:rsidRPr="008736C9">
        <w:rPr>
          <w:rFonts w:ascii="Arial Narrow" w:hAnsi="Arial Narrow"/>
          <w:b/>
          <w:bCs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 xml:space="preserve">w kwocie </w:t>
      </w:r>
      <w:r w:rsidR="00AC5BBB">
        <w:rPr>
          <w:rFonts w:ascii="Arial Narrow" w:hAnsi="Arial Narrow" w:cs="Arial Narrow"/>
          <w:sz w:val="24"/>
          <w:szCs w:val="24"/>
        </w:rPr>
        <w:t>3</w:t>
      </w:r>
      <w:r w:rsidRPr="00292AD6">
        <w:rPr>
          <w:rFonts w:ascii="Arial Narrow" w:hAnsi="Arial Narrow" w:cs="Arial Narrow"/>
          <w:sz w:val="24"/>
          <w:szCs w:val="24"/>
        </w:rPr>
        <w:t xml:space="preserve"> </w:t>
      </w:r>
      <w:r w:rsidR="00431C33">
        <w:rPr>
          <w:rFonts w:ascii="Arial Narrow" w:hAnsi="Arial Narrow" w:cs="Arial Narrow"/>
          <w:sz w:val="24"/>
          <w:szCs w:val="24"/>
        </w:rPr>
        <w:t>0</w:t>
      </w:r>
      <w:r w:rsidRPr="00292AD6">
        <w:rPr>
          <w:rFonts w:ascii="Arial Narrow" w:hAnsi="Arial Narrow" w:cs="Arial Narrow"/>
          <w:sz w:val="24"/>
          <w:szCs w:val="24"/>
        </w:rPr>
        <w:t>00 zł</w:t>
      </w:r>
      <w:r>
        <w:rPr>
          <w:rFonts w:ascii="Arial Narrow" w:hAnsi="Arial Narrow" w:cs="Arial Narrow"/>
          <w:sz w:val="24"/>
          <w:szCs w:val="24"/>
        </w:rPr>
        <w:t>;</w:t>
      </w:r>
      <w:r w:rsidRPr="00292AD6">
        <w:rPr>
          <w:rFonts w:ascii="Arial Narrow" w:hAnsi="Arial Narrow" w:cs="Arial Narrow"/>
          <w:sz w:val="24"/>
          <w:szCs w:val="24"/>
        </w:rPr>
        <w:t xml:space="preserve"> </w:t>
      </w:r>
    </w:p>
    <w:p w14:paraId="26292DAC" w14:textId="4FE7C15C" w:rsidR="00AA15AF" w:rsidRPr="00292AD6" w:rsidRDefault="00AC5BBB" w:rsidP="00AA15AF">
      <w:pPr>
        <w:pStyle w:val="Akapitzlist2"/>
        <w:spacing w:after="0" w:line="200" w:lineRule="atLeast"/>
        <w:ind w:left="425"/>
        <w:jc w:val="both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I</w:t>
      </w:r>
      <w:r w:rsidR="00AA15AF" w:rsidRPr="00292AD6">
        <w:rPr>
          <w:rFonts w:ascii="Arial Narrow" w:hAnsi="Arial Narrow" w:cs="Arial Narrow"/>
          <w:sz w:val="24"/>
          <w:szCs w:val="24"/>
        </w:rPr>
        <w:t xml:space="preserve">I Nagroda w kwocie </w:t>
      </w:r>
      <w:r w:rsidR="00C71DAC">
        <w:rPr>
          <w:rFonts w:ascii="Arial Narrow" w:hAnsi="Arial Narrow" w:cs="Arial Narrow"/>
          <w:sz w:val="24"/>
          <w:szCs w:val="24"/>
        </w:rPr>
        <w:t xml:space="preserve"> </w:t>
      </w:r>
      <w:r w:rsidR="00431C33">
        <w:rPr>
          <w:rFonts w:ascii="Arial Narrow" w:hAnsi="Arial Narrow" w:cs="Arial Narrow"/>
          <w:sz w:val="24"/>
          <w:szCs w:val="24"/>
        </w:rPr>
        <w:t>2</w:t>
      </w:r>
      <w:r w:rsidR="00AA15AF" w:rsidRPr="00292AD6">
        <w:rPr>
          <w:rFonts w:ascii="Arial Narrow" w:hAnsi="Arial Narrow" w:cs="Arial Narrow"/>
          <w:sz w:val="24"/>
          <w:szCs w:val="24"/>
        </w:rPr>
        <w:t xml:space="preserve"> </w:t>
      </w:r>
      <w:r w:rsidR="00431C33">
        <w:rPr>
          <w:rFonts w:ascii="Arial Narrow" w:hAnsi="Arial Narrow" w:cs="Arial Narrow"/>
          <w:sz w:val="24"/>
          <w:szCs w:val="24"/>
        </w:rPr>
        <w:t>5</w:t>
      </w:r>
      <w:r w:rsidR="00AA15AF" w:rsidRPr="00292AD6">
        <w:rPr>
          <w:rFonts w:ascii="Arial Narrow" w:hAnsi="Arial Narrow" w:cs="Arial Narrow"/>
          <w:sz w:val="24"/>
          <w:szCs w:val="24"/>
        </w:rPr>
        <w:t>00 zł</w:t>
      </w:r>
      <w:r w:rsidR="00AA15AF">
        <w:rPr>
          <w:rFonts w:ascii="Arial Narrow" w:hAnsi="Arial Narrow" w:cs="Arial Narrow"/>
          <w:sz w:val="24"/>
          <w:szCs w:val="24"/>
        </w:rPr>
        <w:t>;</w:t>
      </w:r>
    </w:p>
    <w:p w14:paraId="14C9E060" w14:textId="3EC84C3C" w:rsidR="00AA15AF" w:rsidRDefault="00AA15AF" w:rsidP="00AA15AF">
      <w:pPr>
        <w:pStyle w:val="Akapitzlist2"/>
        <w:spacing w:after="0" w:line="200" w:lineRule="atLeast"/>
        <w:ind w:left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I</w:t>
      </w:r>
      <w:r w:rsidR="00AC5BBB">
        <w:rPr>
          <w:rFonts w:ascii="Arial Narrow" w:hAnsi="Arial Narrow" w:cs="Arial Narrow"/>
          <w:sz w:val="24"/>
          <w:szCs w:val="24"/>
        </w:rPr>
        <w:t>II</w:t>
      </w:r>
      <w:r w:rsidRPr="00292AD6">
        <w:rPr>
          <w:rFonts w:ascii="Arial Narrow" w:hAnsi="Arial Narrow" w:cs="Arial Narrow"/>
          <w:sz w:val="24"/>
          <w:szCs w:val="24"/>
        </w:rPr>
        <w:t xml:space="preserve"> Nagroda w kwocie </w:t>
      </w:r>
      <w:r w:rsidR="00306BF6">
        <w:rPr>
          <w:rFonts w:ascii="Arial Narrow" w:hAnsi="Arial Narrow" w:cs="Arial Narrow"/>
          <w:sz w:val="24"/>
          <w:szCs w:val="24"/>
        </w:rPr>
        <w:t>2</w:t>
      </w:r>
      <w:r w:rsidRPr="00292AD6">
        <w:rPr>
          <w:rFonts w:ascii="Arial Narrow" w:hAnsi="Arial Narrow" w:cs="Arial Narrow"/>
          <w:sz w:val="24"/>
          <w:szCs w:val="24"/>
        </w:rPr>
        <w:t xml:space="preserve"> </w:t>
      </w:r>
      <w:r w:rsidR="00431C33">
        <w:rPr>
          <w:rFonts w:ascii="Arial Narrow" w:hAnsi="Arial Narrow" w:cs="Arial Narrow"/>
          <w:sz w:val="24"/>
          <w:szCs w:val="24"/>
        </w:rPr>
        <w:t>0</w:t>
      </w:r>
      <w:r w:rsidRPr="00292AD6">
        <w:rPr>
          <w:rFonts w:ascii="Arial Narrow" w:hAnsi="Arial Narrow" w:cs="Arial Narrow"/>
          <w:sz w:val="24"/>
          <w:szCs w:val="24"/>
        </w:rPr>
        <w:t>00 zł</w:t>
      </w:r>
      <w:r w:rsidR="00306BF6">
        <w:rPr>
          <w:rFonts w:ascii="Arial Narrow" w:hAnsi="Arial Narrow" w:cs="Arial Narrow"/>
          <w:sz w:val="24"/>
          <w:szCs w:val="24"/>
        </w:rPr>
        <w:t>;</w:t>
      </w:r>
    </w:p>
    <w:p w14:paraId="167B960F" w14:textId="420368C2" w:rsidR="00306BF6" w:rsidRDefault="00306BF6" w:rsidP="00AA15AF">
      <w:pPr>
        <w:pStyle w:val="Akapitzlist2"/>
        <w:spacing w:after="0" w:line="200" w:lineRule="atLeast"/>
        <w:ind w:left="425"/>
        <w:jc w:val="both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 xml:space="preserve">IV nagroda w kwocie  </w:t>
      </w:r>
      <w:r w:rsidR="00431C33">
        <w:rPr>
          <w:rFonts w:ascii="Arial Narrow" w:hAnsi="Arial Narrow" w:cs="Arial Narrow"/>
          <w:sz w:val="24"/>
          <w:szCs w:val="24"/>
        </w:rPr>
        <w:t>1</w:t>
      </w:r>
      <w:r>
        <w:rPr>
          <w:rFonts w:ascii="Arial Narrow" w:hAnsi="Arial Narrow" w:cs="Arial Narrow"/>
          <w:sz w:val="24"/>
          <w:szCs w:val="24"/>
        </w:rPr>
        <w:t xml:space="preserve"> </w:t>
      </w:r>
      <w:r w:rsidR="00E12045">
        <w:rPr>
          <w:rFonts w:ascii="Arial Narrow" w:hAnsi="Arial Narrow" w:cs="Arial Narrow"/>
          <w:sz w:val="24"/>
          <w:szCs w:val="24"/>
        </w:rPr>
        <w:t>0</w:t>
      </w:r>
      <w:r>
        <w:rPr>
          <w:rFonts w:ascii="Arial Narrow" w:hAnsi="Arial Narrow" w:cs="Arial Narrow"/>
          <w:sz w:val="24"/>
          <w:szCs w:val="24"/>
        </w:rPr>
        <w:t xml:space="preserve">00 zł; </w:t>
      </w:r>
    </w:p>
    <w:p w14:paraId="1FB181E4" w14:textId="26EF039A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  <w:tab w:val="left" w:pos="-371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Łączna pula Nagród wynosi </w:t>
      </w:r>
      <w:r w:rsidR="00456BC9">
        <w:rPr>
          <w:rFonts w:ascii="Arial Narrow" w:hAnsi="Arial Narrow" w:cs="Arial Narrow"/>
          <w:sz w:val="24"/>
          <w:szCs w:val="24"/>
        </w:rPr>
        <w:t>8</w:t>
      </w:r>
      <w:r w:rsidRPr="00292AD6">
        <w:rPr>
          <w:rFonts w:ascii="Arial Narrow" w:hAnsi="Arial Narrow" w:cs="Arial Narrow"/>
          <w:sz w:val="24"/>
          <w:szCs w:val="24"/>
        </w:rPr>
        <w:t> </w:t>
      </w:r>
      <w:r w:rsidR="00456BC9">
        <w:rPr>
          <w:rFonts w:ascii="Arial Narrow" w:hAnsi="Arial Narrow" w:cs="Arial Narrow"/>
          <w:sz w:val="24"/>
          <w:szCs w:val="24"/>
        </w:rPr>
        <w:t>5</w:t>
      </w:r>
      <w:r w:rsidRPr="00292AD6">
        <w:rPr>
          <w:rFonts w:ascii="Arial Narrow" w:hAnsi="Arial Narrow" w:cs="Arial Narrow"/>
          <w:sz w:val="24"/>
          <w:szCs w:val="24"/>
        </w:rPr>
        <w:t>00 zł (</w:t>
      </w:r>
      <w:r w:rsidR="00456BC9">
        <w:rPr>
          <w:rFonts w:ascii="Arial Narrow" w:hAnsi="Arial Narrow" w:cs="Arial Narrow"/>
          <w:sz w:val="24"/>
          <w:szCs w:val="24"/>
        </w:rPr>
        <w:t xml:space="preserve">osiem tysięcy pięćset </w:t>
      </w:r>
      <w:r w:rsidRPr="00292AD6">
        <w:rPr>
          <w:rFonts w:ascii="Arial Narrow" w:hAnsi="Arial Narrow" w:cs="Arial Narrow"/>
          <w:sz w:val="24"/>
          <w:szCs w:val="24"/>
        </w:rPr>
        <w:t xml:space="preserve">złotych). </w:t>
      </w:r>
    </w:p>
    <w:p w14:paraId="77D0D873" w14:textId="23C27589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  <w:tab w:val="left" w:pos="-371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W przypadku </w:t>
      </w:r>
      <w:r>
        <w:rPr>
          <w:rFonts w:ascii="Arial Narrow" w:hAnsi="Arial Narrow" w:cs="Arial Narrow"/>
          <w:sz w:val="24"/>
          <w:szCs w:val="24"/>
        </w:rPr>
        <w:t>uzyskania tytułu</w:t>
      </w:r>
      <w:r w:rsidRPr="00292AD6">
        <w:rPr>
          <w:rFonts w:ascii="Arial Narrow" w:hAnsi="Arial Narrow" w:cs="Arial Narrow"/>
          <w:sz w:val="24"/>
          <w:szCs w:val="24"/>
        </w:rPr>
        <w:t xml:space="preserve"> Laureat</w:t>
      </w:r>
      <w:r>
        <w:rPr>
          <w:rFonts w:ascii="Arial Narrow" w:hAnsi="Arial Narrow" w:cs="Arial Narrow"/>
          <w:sz w:val="24"/>
          <w:szCs w:val="24"/>
        </w:rPr>
        <w:t>a</w:t>
      </w:r>
      <w:r w:rsidRPr="00292AD6">
        <w:rPr>
          <w:rFonts w:ascii="Arial Narrow" w:hAnsi="Arial Narrow" w:cs="Arial Narrow"/>
          <w:sz w:val="24"/>
          <w:szCs w:val="24"/>
        </w:rPr>
        <w:t xml:space="preserve"> Konkursu i odebrania nagrody finansowej, laureaci przenoszą na Organizatora  autorskie prawa majątkowe do zwycięskiej Pracy Konkursowej.</w:t>
      </w:r>
    </w:p>
    <w:p w14:paraId="220C9EB4" w14:textId="16DBEBC1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  <w:tab w:val="left" w:pos="-371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Laureaci otrzymają nagrody pieniężne</w:t>
      </w:r>
      <w:r>
        <w:rPr>
          <w:rFonts w:ascii="Arial Narrow" w:hAnsi="Arial Narrow" w:cs="Arial Narrow"/>
          <w:sz w:val="24"/>
          <w:szCs w:val="24"/>
        </w:rPr>
        <w:t xml:space="preserve">. </w:t>
      </w:r>
      <w:r w:rsidRPr="00292AD6">
        <w:rPr>
          <w:rFonts w:ascii="Arial Narrow" w:hAnsi="Arial Narrow" w:cs="Arial Narrow"/>
          <w:sz w:val="24"/>
          <w:szCs w:val="24"/>
        </w:rPr>
        <w:t>Nagroda pieniężna stanowi jednocześnie zryczałtowane wynagrodzenie za przeniesienie na Organizatora</w:t>
      </w:r>
      <w:r w:rsidR="00374DB7">
        <w:rPr>
          <w:rFonts w:ascii="Arial Narrow" w:hAnsi="Arial Narrow" w:cs="Arial Narrow"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 xml:space="preserve">majątkowych praw autorskich Pracy Konkursowej, na które będzie zawarta stosowna Umowa. </w:t>
      </w:r>
    </w:p>
    <w:p w14:paraId="59311AA8" w14:textId="0DEFF9DF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W uzasadnionych przypadkach Komisja Konkursowa może, w ramach określonej puli </w:t>
      </w:r>
      <w:r>
        <w:rPr>
          <w:rFonts w:ascii="Arial Narrow" w:hAnsi="Arial Narrow" w:cs="Arial Narrow"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 xml:space="preserve">o której mowa w punkcie 2, dokonać innego podziału Nagród.  </w:t>
      </w:r>
    </w:p>
    <w:p w14:paraId="4BD892DF" w14:textId="77777777" w:rsidR="00AA15AF" w:rsidRPr="000B0F09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0B0F09">
        <w:rPr>
          <w:rFonts w:ascii="Arial Narrow" w:hAnsi="Arial Narrow"/>
          <w:sz w:val="24"/>
          <w:szCs w:val="24"/>
        </w:rPr>
        <w:t>Organizator zastrzega sobie prawo do nieprzyznania nagród lub przyznania mniejszej liczby nagród w przypadku, gdy nadesłane projekty nie będą spełniać kryteriów formalnych lub merytorycznych określonych w niniejszym Regulaminie</w:t>
      </w:r>
      <w:r>
        <w:rPr>
          <w:rFonts w:ascii="Arial Narrow" w:hAnsi="Arial Narrow"/>
          <w:sz w:val="24"/>
          <w:szCs w:val="24"/>
        </w:rPr>
        <w:t>.</w:t>
      </w:r>
    </w:p>
    <w:p w14:paraId="4E8747CF" w14:textId="77777777" w:rsidR="00AA15AF" w:rsidRPr="00292AD6" w:rsidRDefault="00AA15AF" w:rsidP="00AA15AF">
      <w:pPr>
        <w:pStyle w:val="Akapitzlist2"/>
        <w:numPr>
          <w:ilvl w:val="0"/>
          <w:numId w:val="9"/>
        </w:numPr>
        <w:tabs>
          <w:tab w:val="clear" w:pos="0"/>
          <w:tab w:val="num" w:pos="-709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lastRenderedPageBreak/>
        <w:t xml:space="preserve">Za przeniesienie praw autorskich majątkowych  i innych praw z nimi związanych autor projektu nie otrzymuje dodatkowego wynagrodzenia, ponad kwotę wskazaną w nagrodzie finansowej. </w:t>
      </w:r>
    </w:p>
    <w:p w14:paraId="36DA9F06" w14:textId="77777777" w:rsidR="00AA15AF" w:rsidRPr="00292AD6" w:rsidRDefault="00AA15AF" w:rsidP="00AA15AF">
      <w:pPr>
        <w:pStyle w:val="Akapitzlist2"/>
        <w:spacing w:after="0" w:line="200" w:lineRule="atLeast"/>
        <w:ind w:left="1134"/>
        <w:jc w:val="both"/>
        <w:rPr>
          <w:rFonts w:ascii="Arial Narrow" w:hAnsi="Arial Narrow" w:cs="Arial Narrow"/>
          <w:sz w:val="24"/>
          <w:szCs w:val="24"/>
        </w:rPr>
      </w:pPr>
    </w:p>
    <w:p w14:paraId="7C138650" w14:textId="77777777" w:rsidR="00AA15AF" w:rsidRPr="000447BA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b/>
          <w:color w:val="002060"/>
          <w:sz w:val="24"/>
          <w:szCs w:val="24"/>
        </w:rPr>
      </w:pPr>
      <w:r w:rsidRPr="000447BA">
        <w:rPr>
          <w:rFonts w:ascii="Arial Narrow" w:hAnsi="Arial Narrow" w:cs="Arial Narrow"/>
          <w:b/>
          <w:color w:val="002060"/>
          <w:sz w:val="24"/>
          <w:szCs w:val="24"/>
        </w:rPr>
        <w:t xml:space="preserve">X. OCENA ZGŁOSZONYCH PROJEKTÓW </w:t>
      </w:r>
    </w:p>
    <w:p w14:paraId="1414A2CD" w14:textId="77777777" w:rsidR="00AA15AF" w:rsidRPr="00292AD6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sz w:val="24"/>
          <w:szCs w:val="24"/>
        </w:rPr>
      </w:pPr>
    </w:p>
    <w:p w14:paraId="76B65023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9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Weryfikacji formalnej dokonają pracownicy Urzędu Miasta Włocławek, następnie przedstawią Komisji Konkursowej te </w:t>
      </w:r>
      <w:r>
        <w:rPr>
          <w:rFonts w:ascii="Arial Narrow" w:hAnsi="Arial Narrow" w:cs="Arial Narrow"/>
          <w:sz w:val="24"/>
          <w:szCs w:val="24"/>
        </w:rPr>
        <w:t>P</w:t>
      </w:r>
      <w:r w:rsidRPr="00292AD6">
        <w:rPr>
          <w:rFonts w:ascii="Arial Narrow" w:hAnsi="Arial Narrow" w:cs="Arial Narrow"/>
          <w:sz w:val="24"/>
          <w:szCs w:val="24"/>
        </w:rPr>
        <w:t>race, które pozytywnie przeszły weryfikację formalną</w:t>
      </w:r>
      <w:r>
        <w:rPr>
          <w:rFonts w:ascii="Arial Narrow" w:hAnsi="Arial Narrow" w:cs="Arial Narrow"/>
          <w:sz w:val="24"/>
          <w:szCs w:val="24"/>
        </w:rPr>
        <w:t>.</w:t>
      </w:r>
      <w:r w:rsidRPr="00292AD6">
        <w:rPr>
          <w:rFonts w:ascii="Arial Narrow" w:hAnsi="Arial Narrow" w:cs="Arial Narrow"/>
          <w:sz w:val="24"/>
          <w:szCs w:val="24"/>
        </w:rPr>
        <w:t xml:space="preserve"> </w:t>
      </w:r>
    </w:p>
    <w:p w14:paraId="4B2D3B5C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Komisja Konkursowa, powołana przez Organizatora, dokona oceny Prac Konkursowych według następujących kryteriów:</w:t>
      </w:r>
    </w:p>
    <w:p w14:paraId="214B20F3" w14:textId="77777777" w:rsidR="00AA15AF" w:rsidRPr="00292AD6" w:rsidRDefault="00AA15AF" w:rsidP="00AA15AF">
      <w:pPr>
        <w:pStyle w:val="Akapitzlist2"/>
        <w:numPr>
          <w:ilvl w:val="1"/>
          <w:numId w:val="10"/>
        </w:numPr>
        <w:tabs>
          <w:tab w:val="clear" w:pos="0"/>
          <w:tab w:val="num" w:pos="-708"/>
        </w:tabs>
        <w:spacing w:after="0" w:line="200" w:lineRule="atLeast"/>
        <w:ind w:left="851" w:hanging="284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spójności projektu z założeniami Konkursu (0-5 punktów),</w:t>
      </w:r>
    </w:p>
    <w:p w14:paraId="5A3BCCAA" w14:textId="77777777" w:rsidR="00AA15AF" w:rsidRPr="00292AD6" w:rsidRDefault="00AA15AF" w:rsidP="00AA15AF">
      <w:pPr>
        <w:pStyle w:val="Akapitzlist2"/>
        <w:numPr>
          <w:ilvl w:val="1"/>
          <w:numId w:val="10"/>
        </w:numPr>
        <w:tabs>
          <w:tab w:val="clear" w:pos="0"/>
          <w:tab w:val="num" w:pos="-708"/>
        </w:tabs>
        <w:spacing w:after="0" w:line="200" w:lineRule="atLeast"/>
        <w:ind w:left="851" w:hanging="284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kreatywności – rozumianej jako walor oryginalności i wyjątkowości koncepcji, który przykuwa uwagę, wzbudza pozytywne odczucia (0 – 5</w:t>
      </w:r>
      <w:r>
        <w:rPr>
          <w:rFonts w:ascii="Arial Narrow" w:hAnsi="Arial Narrow" w:cs="Arial Narrow"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>punktów),</w:t>
      </w:r>
    </w:p>
    <w:p w14:paraId="43276D0D" w14:textId="77777777" w:rsidR="00AA15AF" w:rsidRPr="00292AD6" w:rsidRDefault="00AA15AF" w:rsidP="00AA15AF">
      <w:pPr>
        <w:pStyle w:val="Akapitzlist2"/>
        <w:numPr>
          <w:ilvl w:val="1"/>
          <w:numId w:val="10"/>
        </w:numPr>
        <w:tabs>
          <w:tab w:val="clear" w:pos="0"/>
          <w:tab w:val="num" w:pos="-708"/>
        </w:tabs>
        <w:spacing w:after="0" w:line="200" w:lineRule="atLeast"/>
        <w:ind w:left="851" w:hanging="284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jakoś</w:t>
      </w:r>
      <w:r>
        <w:rPr>
          <w:rFonts w:ascii="Arial Narrow" w:hAnsi="Arial Narrow" w:cs="Arial Narrow"/>
          <w:sz w:val="24"/>
          <w:szCs w:val="24"/>
        </w:rPr>
        <w:t>ci</w:t>
      </w:r>
      <w:r w:rsidRPr="00292AD6">
        <w:rPr>
          <w:rFonts w:ascii="Arial Narrow" w:hAnsi="Arial Narrow" w:cs="Arial Narrow"/>
          <w:sz w:val="24"/>
          <w:szCs w:val="24"/>
        </w:rPr>
        <w:t xml:space="preserve"> techniczn</w:t>
      </w:r>
      <w:r>
        <w:rPr>
          <w:rFonts w:ascii="Arial Narrow" w:hAnsi="Arial Narrow" w:cs="Arial Narrow"/>
          <w:sz w:val="24"/>
          <w:szCs w:val="24"/>
        </w:rPr>
        <w:t>ej</w:t>
      </w:r>
      <w:r w:rsidRPr="00292AD6">
        <w:rPr>
          <w:rFonts w:ascii="Arial Narrow" w:hAnsi="Arial Narrow" w:cs="Arial Narrow"/>
          <w:sz w:val="24"/>
          <w:szCs w:val="24"/>
        </w:rPr>
        <w:t xml:space="preserve"> filmu (0-5 punktów).</w:t>
      </w:r>
    </w:p>
    <w:p w14:paraId="5A8F56A6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Maksymalna liczba punktów przyznanych przez jednego członka Komisji wynosi </w:t>
      </w:r>
      <w:r w:rsidRPr="00292AD6">
        <w:rPr>
          <w:rFonts w:ascii="Arial Narrow" w:hAnsi="Arial Narrow" w:cs="Arial Narrow"/>
          <w:sz w:val="24"/>
          <w:szCs w:val="24"/>
        </w:rPr>
        <w:br/>
        <w:t>15 punktów.</w:t>
      </w:r>
    </w:p>
    <w:p w14:paraId="47FC10B8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Ostateczna suma punktów, jakie Praca Konkursowa otrzyma w Konkursie, to suma punktów przyznanych przez członków Komisji Konkursowej.</w:t>
      </w:r>
    </w:p>
    <w:p w14:paraId="2C1A4AB2" w14:textId="22A05B2F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Zwycięzcami Konkursu, zwanymi dalej Laureatami Nagród zostają Uczestnicy Konkursu, których Prace Konkursowe zdobyły łącznie największą liczbę punktów.</w:t>
      </w:r>
    </w:p>
    <w:p w14:paraId="07B05F11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W przypadku uzyskania największej liczby punktów przez kilka zgłoszonych pr</w:t>
      </w:r>
      <w:r>
        <w:rPr>
          <w:rFonts w:ascii="Arial Narrow" w:hAnsi="Arial Narrow" w:cs="Arial Narrow"/>
          <w:sz w:val="24"/>
          <w:szCs w:val="24"/>
        </w:rPr>
        <w:t>ac</w:t>
      </w:r>
      <w:r w:rsidRPr="00292AD6">
        <w:rPr>
          <w:rFonts w:ascii="Arial Narrow" w:hAnsi="Arial Narrow" w:cs="Arial Narrow"/>
          <w:sz w:val="24"/>
          <w:szCs w:val="24"/>
        </w:rPr>
        <w:t xml:space="preserve"> Komisja Konkursowa podejmuje decyzje na podstawie zwykłej większości głosów, w przypadku równej ilości głosów rozstrzyga głos Przewodniczącego Komisji Konkursowej. </w:t>
      </w:r>
    </w:p>
    <w:p w14:paraId="143BBED5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W skład Komisji Konkursowej wejdą przedstawiciele</w:t>
      </w:r>
      <w:r>
        <w:rPr>
          <w:rFonts w:ascii="Arial Narrow" w:hAnsi="Arial Narrow" w:cs="Arial Narrow"/>
          <w:sz w:val="24"/>
          <w:szCs w:val="24"/>
        </w:rPr>
        <w:t xml:space="preserve"> </w:t>
      </w:r>
      <w:r w:rsidRPr="00292AD6">
        <w:rPr>
          <w:rFonts w:ascii="Arial Narrow" w:hAnsi="Arial Narrow" w:cs="Arial Narrow"/>
          <w:sz w:val="24"/>
          <w:szCs w:val="24"/>
        </w:rPr>
        <w:t>Organizatora</w:t>
      </w:r>
      <w:r>
        <w:rPr>
          <w:rFonts w:ascii="Arial Narrow" w:hAnsi="Arial Narrow" w:cs="Arial Narrow"/>
          <w:sz w:val="24"/>
          <w:szCs w:val="24"/>
        </w:rPr>
        <w:t xml:space="preserve">, </w:t>
      </w:r>
      <w:r w:rsidRPr="00292AD6">
        <w:rPr>
          <w:rFonts w:ascii="Arial Narrow" w:hAnsi="Arial Narrow" w:cs="Arial Narrow"/>
          <w:sz w:val="24"/>
          <w:szCs w:val="24"/>
        </w:rPr>
        <w:t>instytucji kultury oraz Państwowej Akademii Nauk Stosowanych we Włocławku.</w:t>
      </w:r>
    </w:p>
    <w:p w14:paraId="5314B8EF" w14:textId="77777777" w:rsidR="00AA15AF" w:rsidRPr="00292AD6" w:rsidRDefault="00AA15AF" w:rsidP="00AA15AF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Komisja Konkursowa zastrzega sobie prawo niewyłonienia Laureatów, a w związku z tym do zakończenia Konkursu bez przyznania nagród. </w:t>
      </w:r>
    </w:p>
    <w:p w14:paraId="12493B08" w14:textId="13CFA0D0" w:rsidR="00AA15AF" w:rsidRPr="001A3A98" w:rsidRDefault="00AA15AF" w:rsidP="001A3A98">
      <w:pPr>
        <w:pStyle w:val="Akapitzlist2"/>
        <w:numPr>
          <w:ilvl w:val="0"/>
          <w:numId w:val="10"/>
        </w:numPr>
        <w:tabs>
          <w:tab w:val="clear" w:pos="0"/>
          <w:tab w:val="num" w:pos="-708"/>
        </w:tabs>
        <w:spacing w:after="0" w:line="200" w:lineRule="atLeast"/>
        <w:ind w:left="425" w:hanging="425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Decyzja Komisji Konkursowej jest ostateczna i nie przysługuje od niej odwołanie. </w:t>
      </w:r>
    </w:p>
    <w:p w14:paraId="1E6A4FC4" w14:textId="77777777" w:rsidR="00AA15AF" w:rsidRPr="00292AD6" w:rsidRDefault="00AA15AF" w:rsidP="00AA15AF">
      <w:pPr>
        <w:pStyle w:val="Akapitzlist2"/>
        <w:spacing w:after="0" w:line="200" w:lineRule="atLeast"/>
        <w:ind w:left="11"/>
        <w:jc w:val="both"/>
        <w:rPr>
          <w:rFonts w:ascii="Arial Narrow" w:hAnsi="Arial Narrow" w:cs="Arial Narrow"/>
          <w:sz w:val="24"/>
          <w:szCs w:val="24"/>
        </w:rPr>
      </w:pPr>
    </w:p>
    <w:p w14:paraId="6F82CBF8" w14:textId="77777777" w:rsidR="00AA15AF" w:rsidRPr="000447BA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b/>
          <w:color w:val="002060"/>
          <w:sz w:val="24"/>
          <w:szCs w:val="24"/>
        </w:rPr>
      </w:pPr>
      <w:r w:rsidRPr="000447BA">
        <w:rPr>
          <w:rFonts w:ascii="Arial Narrow" w:hAnsi="Arial Narrow" w:cs="Arial Narrow"/>
          <w:b/>
          <w:color w:val="002060"/>
          <w:sz w:val="24"/>
          <w:szCs w:val="24"/>
        </w:rPr>
        <w:t xml:space="preserve">XI. POSTANOWIENIA KOŃCOWE </w:t>
      </w:r>
    </w:p>
    <w:p w14:paraId="07D7EB06" w14:textId="77777777" w:rsidR="00AA15AF" w:rsidRPr="00292AD6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sz w:val="24"/>
          <w:szCs w:val="24"/>
        </w:rPr>
      </w:pPr>
    </w:p>
    <w:p w14:paraId="015FF776" w14:textId="77777777" w:rsidR="00AA15AF" w:rsidRPr="00706F58" w:rsidRDefault="00AA15AF" w:rsidP="00AA15AF">
      <w:pPr>
        <w:pStyle w:val="Akapitzlist2"/>
        <w:spacing w:after="0" w:line="200" w:lineRule="atLeast"/>
        <w:ind w:left="0"/>
        <w:jc w:val="both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 xml:space="preserve">1. </w:t>
      </w:r>
      <w:r w:rsidRPr="00706F58">
        <w:rPr>
          <w:rFonts w:ascii="Arial Narrow" w:hAnsi="Arial Narrow" w:cs="Arial Narrow"/>
          <w:sz w:val="24"/>
          <w:szCs w:val="24"/>
        </w:rPr>
        <w:t>Przystąpienie do Konkursu jest równoznaczne z wyrażeniem przez Uczestnika zgody na przetwarzanie jego danych osobowych zgodnie z Rozporządzeniem Parlamentu Europejskiego i Rady (UE) 2016/679 z dnia 27 kwietnia 2016 r. w sprawie ochrony osób fizycznych w związku z przetwarzaniem danych osobowych i w sprawie swobodnego przepływu takich danych oraz uchylenia dyrektywy 95/46/WE (dalej: RODO) (Dz. Urz. UE</w:t>
      </w:r>
      <w:r>
        <w:rPr>
          <w:rFonts w:ascii="Arial Narrow" w:hAnsi="Arial Narrow" w:cs="Arial Narrow"/>
          <w:sz w:val="24"/>
          <w:szCs w:val="24"/>
        </w:rPr>
        <w:t>.</w:t>
      </w:r>
      <w:r w:rsidRPr="00706F58">
        <w:rPr>
          <w:rFonts w:ascii="Arial Narrow" w:hAnsi="Arial Narrow" w:cs="Arial Narrow"/>
          <w:sz w:val="24"/>
          <w:szCs w:val="24"/>
        </w:rPr>
        <w:t>L</w:t>
      </w:r>
      <w:r>
        <w:rPr>
          <w:rFonts w:ascii="Arial Narrow" w:hAnsi="Arial Narrow" w:cs="Arial Narrow"/>
          <w:sz w:val="24"/>
          <w:szCs w:val="24"/>
        </w:rPr>
        <w:t>.</w:t>
      </w:r>
      <w:r w:rsidRPr="00706F58">
        <w:rPr>
          <w:rFonts w:ascii="Arial Narrow" w:hAnsi="Arial Narrow" w:cs="Arial Narrow"/>
          <w:sz w:val="24"/>
          <w:szCs w:val="24"/>
        </w:rPr>
        <w:t>119</w:t>
      </w:r>
      <w:r>
        <w:rPr>
          <w:rFonts w:ascii="Arial Narrow" w:hAnsi="Arial Narrow" w:cs="Arial Narrow"/>
          <w:sz w:val="24"/>
          <w:szCs w:val="24"/>
        </w:rPr>
        <w:t xml:space="preserve"> z dnia 4 maja 2016r.</w:t>
      </w:r>
      <w:r w:rsidRPr="00706F58">
        <w:rPr>
          <w:rFonts w:ascii="Arial Narrow" w:hAnsi="Arial Narrow" w:cs="Arial Narrow"/>
          <w:sz w:val="24"/>
          <w:szCs w:val="24"/>
        </w:rPr>
        <w:t>, s. 1) dla potrzeb Konkursu, a w szczególności na:</w:t>
      </w:r>
    </w:p>
    <w:p w14:paraId="59A518C5" w14:textId="77777777" w:rsidR="00AA15AF" w:rsidRPr="00706F58" w:rsidRDefault="00AA15AF" w:rsidP="00AA15AF">
      <w:pPr>
        <w:pStyle w:val="Akapitzlist2"/>
        <w:spacing w:after="0" w:line="200" w:lineRule="atLeast"/>
        <w:ind w:left="360"/>
        <w:jc w:val="both"/>
        <w:rPr>
          <w:rFonts w:ascii="Arial Narrow" w:hAnsi="Arial Narrow" w:cs="Arial Narrow"/>
          <w:sz w:val="24"/>
          <w:szCs w:val="24"/>
        </w:rPr>
      </w:pPr>
      <w:r w:rsidRPr="00706F58">
        <w:rPr>
          <w:rFonts w:ascii="Arial Narrow" w:hAnsi="Arial Narrow" w:cs="Arial Narrow"/>
          <w:sz w:val="24"/>
          <w:szCs w:val="24"/>
        </w:rPr>
        <w:t>a) przetwarzanie danych osobowych przez Organizatora w celu przeprowadzenia Konkursu, wyłonienia Laureata, przyznania, wydania oraz odbioru nagród;</w:t>
      </w:r>
    </w:p>
    <w:p w14:paraId="2DB43288" w14:textId="6FF36428" w:rsidR="00AA15AF" w:rsidRPr="00706F58" w:rsidRDefault="00AA15AF" w:rsidP="00AA15AF">
      <w:pPr>
        <w:pStyle w:val="Akapitzlist2"/>
        <w:spacing w:after="0" w:line="200" w:lineRule="atLeast"/>
        <w:ind w:left="360"/>
        <w:jc w:val="both"/>
        <w:rPr>
          <w:rFonts w:ascii="Arial Narrow" w:hAnsi="Arial Narrow" w:cs="Arial Narrow"/>
          <w:sz w:val="24"/>
          <w:szCs w:val="24"/>
        </w:rPr>
      </w:pPr>
      <w:r w:rsidRPr="00706F58">
        <w:rPr>
          <w:rFonts w:ascii="Arial Narrow" w:hAnsi="Arial Narrow" w:cs="Arial Narrow"/>
          <w:sz w:val="24"/>
          <w:szCs w:val="24"/>
        </w:rPr>
        <w:t>b) opublikowanie i upublicznienie swojego imienia i nazwiska jako autora wybranego projektu</w:t>
      </w:r>
      <w:r w:rsidR="00F23D0B">
        <w:rPr>
          <w:rFonts w:ascii="Arial Narrow" w:hAnsi="Arial Narrow" w:cs="Arial Narrow"/>
          <w:sz w:val="24"/>
          <w:szCs w:val="24"/>
        </w:rPr>
        <w:t xml:space="preserve">, </w:t>
      </w:r>
      <w:r w:rsidR="00F23D0B">
        <w:rPr>
          <w:rFonts w:ascii="Arial Narrow" w:hAnsi="Arial Narrow" w:cs="Arial Narrow"/>
          <w:sz w:val="24"/>
          <w:szCs w:val="24"/>
        </w:rPr>
        <w:br/>
      </w:r>
      <w:r w:rsidRPr="00706F58">
        <w:rPr>
          <w:rFonts w:ascii="Arial Narrow" w:hAnsi="Arial Narrow" w:cs="Arial Narrow"/>
          <w:sz w:val="24"/>
          <w:szCs w:val="24"/>
        </w:rPr>
        <w:t xml:space="preserve">w szczególności na stronach internetowych: </w:t>
      </w:r>
      <w:hyperlink r:id="rId8" w:history="1">
        <w:r w:rsidRPr="00856DFB">
          <w:rPr>
            <w:rStyle w:val="Hipercze"/>
            <w:rFonts w:ascii="Arial Narrow" w:hAnsi="Arial Narrow" w:cs="Arial Narrow"/>
            <w:sz w:val="24"/>
            <w:szCs w:val="24"/>
          </w:rPr>
          <w:t>www.wloclawek.eu</w:t>
        </w:r>
      </w:hyperlink>
      <w:r w:rsidRPr="00856DFB">
        <w:rPr>
          <w:rFonts w:ascii="Arial Narrow" w:hAnsi="Arial Narrow" w:cs="Arial Narrow"/>
          <w:sz w:val="24"/>
          <w:szCs w:val="24"/>
        </w:rPr>
        <w:t>.</w:t>
      </w:r>
    </w:p>
    <w:p w14:paraId="75035F19" w14:textId="77777777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706F58">
        <w:rPr>
          <w:rFonts w:ascii="Arial Narrow" w:hAnsi="Arial Narrow" w:cs="Arial Narrow"/>
          <w:sz w:val="24"/>
          <w:szCs w:val="24"/>
        </w:rPr>
        <w:t xml:space="preserve">Administratorem danych osobowych Uczestników Konkursu, w rozumieniu RODO oraz ustawy </w:t>
      </w:r>
      <w:r>
        <w:rPr>
          <w:rFonts w:ascii="Arial Narrow" w:hAnsi="Arial Narrow" w:cs="Arial Narrow"/>
          <w:sz w:val="24"/>
          <w:szCs w:val="24"/>
        </w:rPr>
        <w:t xml:space="preserve">                   </w:t>
      </w:r>
      <w:r w:rsidRPr="00706F58">
        <w:rPr>
          <w:rFonts w:ascii="Arial Narrow" w:hAnsi="Arial Narrow" w:cs="Arial Narrow"/>
          <w:sz w:val="24"/>
          <w:szCs w:val="24"/>
        </w:rPr>
        <w:t>z dnia 10 maja 2018 r. o ochronie danych osobowych, jest Organizator</w:t>
      </w:r>
      <w:r>
        <w:rPr>
          <w:rFonts w:ascii="Arial Narrow" w:hAnsi="Arial Narrow" w:cs="Arial Narrow"/>
          <w:sz w:val="24"/>
          <w:szCs w:val="24"/>
        </w:rPr>
        <w:t>.</w:t>
      </w:r>
    </w:p>
    <w:p w14:paraId="1D643E2A" w14:textId="77777777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706F58">
        <w:rPr>
          <w:rFonts w:ascii="Arial Narrow" w:hAnsi="Arial Narrow" w:cs="Arial Narrow"/>
          <w:sz w:val="24"/>
          <w:szCs w:val="24"/>
        </w:rPr>
        <w:t xml:space="preserve">Uczestnicy Konkursu mają prawo dostępu do swoich danych osobowych, ich sprostowania, usunięcia, ograniczenia przetwarzania, przenoszenia danych oraz wniesienia sprzeciwu wobec ich przetwarzania, </w:t>
      </w:r>
      <w:r w:rsidRPr="00706F58">
        <w:rPr>
          <w:rFonts w:ascii="Arial Narrow" w:hAnsi="Arial Narrow" w:cs="Arial Narrow"/>
          <w:sz w:val="24"/>
          <w:szCs w:val="24"/>
        </w:rPr>
        <w:lastRenderedPageBreak/>
        <w:t>zgodnie z przepisami RODO. Ponadto mają prawo do wniesienia skargi do Prezesa Urzędu Ochrony Danych Osobowych, jeśli uznają, że przetwarzanie ich danych osobowych narusza przepisy RODO.</w:t>
      </w:r>
    </w:p>
    <w:p w14:paraId="29B1A34E" w14:textId="77777777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706F58">
        <w:rPr>
          <w:rFonts w:ascii="Arial Narrow" w:hAnsi="Arial Narrow" w:cs="Arial Narrow"/>
          <w:sz w:val="24"/>
          <w:szCs w:val="24"/>
        </w:rPr>
        <w:t>Dane osobowe Uczestników Konkursu będą przechowywane przez okres niezbędny do realizacji celów, dla których zostały zebrane, a po ich zakończeniu przez okres wymagany przepisami prawa lub do czasu przedawnienia roszczeń.</w:t>
      </w:r>
    </w:p>
    <w:p w14:paraId="1ED2BD35" w14:textId="4DEBE627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Organizator zastrzega sobie prawo do </w:t>
      </w:r>
      <w:r w:rsidR="00921597">
        <w:rPr>
          <w:rFonts w:ascii="Arial Narrow" w:hAnsi="Arial Narrow" w:cs="Arial Narrow"/>
          <w:sz w:val="24"/>
          <w:szCs w:val="24"/>
        </w:rPr>
        <w:t xml:space="preserve">zmiany terminów, </w:t>
      </w:r>
      <w:r w:rsidRPr="00292AD6">
        <w:rPr>
          <w:rFonts w:ascii="Arial Narrow" w:hAnsi="Arial Narrow" w:cs="Arial Narrow"/>
          <w:sz w:val="24"/>
          <w:szCs w:val="24"/>
        </w:rPr>
        <w:t>nierozstrzygania Konkursu albo jego przerwania lub odwołania z uzasadnionych przyczyn. Decyzja Organizatora w tej sprawie jest ostateczna.</w:t>
      </w:r>
    </w:p>
    <w:p w14:paraId="15B153E0" w14:textId="77777777" w:rsidR="00AA15AF" w:rsidRPr="00292AD6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Organizator nie ponosi odpowiedzialności za problemy związane z brakiem możliwości skontaktowania się z Laureatami. </w:t>
      </w:r>
    </w:p>
    <w:p w14:paraId="4EEB8600" w14:textId="67563E33" w:rsidR="00AA15AF" w:rsidRPr="00292AD6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Kwestie sporne rozstrzygane będą decyzją Organizatora Konkursu, od której nie przysługuje odwołanie.</w:t>
      </w:r>
    </w:p>
    <w:p w14:paraId="3C808EBC" w14:textId="729D2B7A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 xml:space="preserve">Regulamin podlega ogłoszeniu z możliwością pobrania i wydruku na stronie internetowej </w:t>
      </w:r>
      <w:r>
        <w:rPr>
          <w:rFonts w:ascii="Arial Narrow" w:hAnsi="Arial Narrow" w:cs="Arial Narrow"/>
          <w:sz w:val="24"/>
          <w:szCs w:val="24"/>
        </w:rPr>
        <w:t xml:space="preserve">         </w:t>
      </w:r>
      <w:r w:rsidRPr="00292AD6">
        <w:rPr>
          <w:rFonts w:ascii="Arial Narrow" w:hAnsi="Arial Narrow" w:cs="Arial Narrow"/>
          <w:sz w:val="24"/>
          <w:szCs w:val="24"/>
        </w:rPr>
        <w:t xml:space="preserve">Organizatora, tj. </w:t>
      </w:r>
      <w:r w:rsidRPr="00292AD6">
        <w:rPr>
          <w:rFonts w:ascii="Arial Narrow" w:hAnsi="Arial Narrow"/>
          <w:sz w:val="24"/>
          <w:szCs w:val="24"/>
        </w:rPr>
        <w:t>www</w:t>
      </w:r>
      <w:r>
        <w:rPr>
          <w:rFonts w:ascii="Arial Narrow" w:hAnsi="Arial Narrow"/>
          <w:sz w:val="24"/>
          <w:szCs w:val="24"/>
        </w:rPr>
        <w:t>.wloclawek.eu</w:t>
      </w:r>
    </w:p>
    <w:p w14:paraId="2AF088E2" w14:textId="77777777" w:rsidR="00AA15AF" w:rsidRPr="00F23D0B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92AD6">
        <w:rPr>
          <w:rFonts w:ascii="Arial Narrow" w:hAnsi="Arial Narrow" w:cs="Arial Narrow"/>
          <w:sz w:val="24"/>
          <w:szCs w:val="24"/>
        </w:rPr>
        <w:t>Wszelkie załączniki do Regulaminu stanowią jego integralną c</w:t>
      </w:r>
      <w:r w:rsidRPr="00F23D0B">
        <w:rPr>
          <w:rFonts w:ascii="Arial Narrow" w:hAnsi="Arial Narrow" w:cs="Arial Narrow"/>
          <w:sz w:val="24"/>
          <w:szCs w:val="24"/>
        </w:rPr>
        <w:t xml:space="preserve">zęść. </w:t>
      </w:r>
    </w:p>
    <w:p w14:paraId="68BFFD9F" w14:textId="77777777" w:rsidR="00AA15AF" w:rsidRPr="00F23D0B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F23D0B">
        <w:rPr>
          <w:rFonts w:ascii="Arial Narrow" w:hAnsi="Arial Narrow" w:cs="Arial Narrow"/>
          <w:sz w:val="24"/>
          <w:szCs w:val="24"/>
        </w:rPr>
        <w:t xml:space="preserve">Pytania dotyczące Regulaminu należy kierować na adres e-mail: </w:t>
      </w:r>
      <w:hyperlink r:id="rId9" w:history="1">
        <w:r w:rsidRPr="00F23D0B">
          <w:rPr>
            <w:rStyle w:val="Hipercze"/>
            <w:rFonts w:ascii="Arial Narrow" w:hAnsi="Arial Narrow" w:cs="Arial Narrow"/>
            <w:color w:val="auto"/>
            <w:sz w:val="24"/>
            <w:szCs w:val="24"/>
            <w:u w:val="none"/>
          </w:rPr>
          <w:t>akulinska@um.wloclawek.pl</w:t>
        </w:r>
      </w:hyperlink>
      <w:r w:rsidRPr="00F23D0B">
        <w:rPr>
          <w:rFonts w:ascii="Arial Narrow" w:hAnsi="Arial Narrow" w:cs="Arial Narrow"/>
          <w:sz w:val="24"/>
          <w:szCs w:val="24"/>
        </w:rPr>
        <w:t xml:space="preserve">, </w:t>
      </w:r>
      <w:hyperlink r:id="rId10" w:history="1">
        <w:r w:rsidRPr="00F23D0B">
          <w:rPr>
            <w:rStyle w:val="Hipercze"/>
            <w:rFonts w:ascii="Arial Narrow" w:hAnsi="Arial Narrow" w:cs="Arial Narrow"/>
            <w:color w:val="auto"/>
            <w:sz w:val="24"/>
            <w:szCs w:val="24"/>
            <w:u w:val="none"/>
          </w:rPr>
          <w:t>jskiba@um.wloclawek.pl</w:t>
        </w:r>
      </w:hyperlink>
      <w:r w:rsidRPr="00F23D0B">
        <w:rPr>
          <w:rFonts w:ascii="Arial Narrow" w:hAnsi="Arial Narrow" w:cs="Arial Narrow"/>
          <w:sz w:val="24"/>
          <w:szCs w:val="24"/>
        </w:rPr>
        <w:t xml:space="preserve">      </w:t>
      </w:r>
    </w:p>
    <w:p w14:paraId="2871AD75" w14:textId="77777777" w:rsidR="00AA15AF" w:rsidRPr="00261350" w:rsidRDefault="00AA15AF" w:rsidP="00AA15AF">
      <w:pPr>
        <w:pStyle w:val="Akapitzlist2"/>
        <w:numPr>
          <w:ilvl w:val="0"/>
          <w:numId w:val="12"/>
        </w:numPr>
        <w:tabs>
          <w:tab w:val="clear" w:pos="502"/>
          <w:tab w:val="num" w:pos="142"/>
        </w:tabs>
        <w:spacing w:after="0" w:line="200" w:lineRule="atLeast"/>
        <w:ind w:left="142"/>
        <w:jc w:val="both"/>
        <w:rPr>
          <w:rFonts w:ascii="Arial Narrow" w:hAnsi="Arial Narrow" w:cs="Arial Narrow"/>
          <w:sz w:val="24"/>
          <w:szCs w:val="24"/>
        </w:rPr>
      </w:pPr>
      <w:r w:rsidRPr="00261350">
        <w:rPr>
          <w:rFonts w:ascii="Arial Narrow" w:hAnsi="Arial Narrow" w:cs="Arial Narrow"/>
          <w:sz w:val="24"/>
          <w:szCs w:val="24"/>
        </w:rPr>
        <w:t xml:space="preserve">Regulamin wchodzi w życie z dniem jego opublikowania na stronie internetowej Organizatora. </w:t>
      </w:r>
    </w:p>
    <w:p w14:paraId="2C181C2D" w14:textId="77777777" w:rsidR="00AA15AF" w:rsidRPr="00292AD6" w:rsidRDefault="00AA15AF" w:rsidP="00AA15AF">
      <w:pPr>
        <w:jc w:val="both"/>
        <w:rPr>
          <w:rFonts w:ascii="Arial Narrow" w:hAnsi="Arial Narrow"/>
          <w:b/>
          <w:bCs/>
        </w:rPr>
      </w:pPr>
    </w:p>
    <w:p w14:paraId="33FDA671" w14:textId="77777777" w:rsidR="00AA15AF" w:rsidRPr="00292AD6" w:rsidRDefault="00AA15AF" w:rsidP="00AA15AF">
      <w:pPr>
        <w:jc w:val="both"/>
        <w:rPr>
          <w:rFonts w:ascii="Arial Narrow" w:hAnsi="Arial Narrow"/>
        </w:rPr>
      </w:pPr>
    </w:p>
    <w:p w14:paraId="24E70A74" w14:textId="77777777" w:rsidR="00AA15AF" w:rsidRPr="00292AD6" w:rsidRDefault="00AA15AF" w:rsidP="00AA15AF">
      <w:pPr>
        <w:jc w:val="both"/>
        <w:rPr>
          <w:rFonts w:ascii="Arial Narrow" w:hAnsi="Arial Narrow"/>
        </w:rPr>
      </w:pPr>
    </w:p>
    <w:p w14:paraId="2CE325CF" w14:textId="77777777" w:rsidR="00715B95" w:rsidRDefault="00715B95"/>
    <w:sectPr w:rsidR="00715B95" w:rsidSect="00ED49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552" w:right="1418" w:bottom="2410" w:left="1418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22FA7" w14:textId="77777777" w:rsidR="00B76687" w:rsidRDefault="00B76687" w:rsidP="00ED4992">
      <w:pPr>
        <w:spacing w:after="0" w:line="240" w:lineRule="auto"/>
      </w:pPr>
      <w:r>
        <w:separator/>
      </w:r>
    </w:p>
  </w:endnote>
  <w:endnote w:type="continuationSeparator" w:id="0">
    <w:p w14:paraId="4D8DFCCF" w14:textId="77777777" w:rsidR="00B76687" w:rsidRDefault="00B76687" w:rsidP="00ED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462">
    <w:altName w:val="Times New Roman"/>
    <w:charset w:val="EE"/>
    <w:family w:val="auto"/>
    <w:pitch w:val="variable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61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061BA" w14:textId="77777777" w:rsidR="00647927" w:rsidRDefault="006479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393D1" w14:textId="77777777" w:rsidR="00647927" w:rsidRDefault="006479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70E6D" w14:textId="77777777" w:rsidR="00647927" w:rsidRDefault="006479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4536C" w14:textId="77777777" w:rsidR="00B76687" w:rsidRDefault="00B76687" w:rsidP="00ED4992">
      <w:pPr>
        <w:spacing w:after="0" w:line="240" w:lineRule="auto"/>
      </w:pPr>
      <w:r>
        <w:separator/>
      </w:r>
    </w:p>
  </w:footnote>
  <w:footnote w:type="continuationSeparator" w:id="0">
    <w:p w14:paraId="09A87BF2" w14:textId="77777777" w:rsidR="00B76687" w:rsidRDefault="00B76687" w:rsidP="00ED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D7E9C" w14:textId="77777777" w:rsidR="00647927" w:rsidRDefault="006479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37BB4" w14:textId="4A7AA727" w:rsidR="00ED4992" w:rsidRDefault="00ED4992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E6B5E34" wp14:editId="609E528A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81265" cy="10716895"/>
          <wp:effectExtent l="0" t="0" r="635" b="8255"/>
          <wp:wrapNone/>
          <wp:docPr id="907872734" name="Obraz 1" descr="Obraz zawierający tekst, zrzut ekranu, Czcion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421294" name="Obraz 1" descr="Obraz zawierający tekst, zrzut ekranu, Czcionka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10716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7BB98" w14:textId="77777777" w:rsidR="00647927" w:rsidRDefault="006479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610D03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Arial Narrow" w:hAnsi="Arial Narrow" w:cs="font462"/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1233"/>
        </w:tabs>
        <w:ind w:left="927" w:hanging="360"/>
      </w:pPr>
      <w:rPr>
        <w:rFonts w:ascii="Arial Narrow" w:hAnsi="Arial Narrow" w:cs="font462"/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40" w:hanging="180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40" w:hanging="180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  <w:rPr>
        <w:rFonts w:cs="font46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7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8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5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280" w:hanging="1440"/>
      </w:pPr>
    </w:lvl>
  </w:abstractNum>
  <w:abstractNum w:abstractNumId="3" w15:restartNumberingAfterBreak="0">
    <w:nsid w:val="12B15684"/>
    <w:multiLevelType w:val="hybridMultilevel"/>
    <w:tmpl w:val="52DC5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E48BCF8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52DE3"/>
    <w:multiLevelType w:val="hybridMultilevel"/>
    <w:tmpl w:val="64A2F996"/>
    <w:lvl w:ilvl="0" w:tplc="7E621C0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71C72"/>
    <w:multiLevelType w:val="hybridMultilevel"/>
    <w:tmpl w:val="E312D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E5859"/>
    <w:multiLevelType w:val="hybridMultilevel"/>
    <w:tmpl w:val="1214E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43A2A"/>
    <w:multiLevelType w:val="multilevel"/>
    <w:tmpl w:val="0415001D"/>
    <w:styleLink w:val="Regulamin"/>
    <w:lvl w:ilvl="0">
      <w:start w:val="1"/>
      <w:numFmt w:val="upperRoman"/>
      <w:lvlText w:val="%1)"/>
      <w:lvlJc w:val="left"/>
      <w:pPr>
        <w:ind w:left="360" w:hanging="360"/>
      </w:pPr>
      <w:rPr>
        <w:rFonts w:ascii="Arial Narrow" w:hAnsi="Arial Narrow"/>
        <w:b/>
        <w:sz w:val="22"/>
      </w:rPr>
    </w:lvl>
    <w:lvl w:ilvl="1">
      <w:start w:val="1"/>
      <w:numFmt w:val="bullet"/>
      <w:lvlText w:val="§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Arial Narrow" w:hAnsi="Arial Narrow"/>
        <w:sz w:val="22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Arial Narrow" w:hAnsi="Arial Narrow"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8A50BC"/>
    <w:multiLevelType w:val="hybridMultilevel"/>
    <w:tmpl w:val="49D4A6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F680C7A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CF5C61"/>
    <w:multiLevelType w:val="multilevel"/>
    <w:tmpl w:val="733EB4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4437A09"/>
    <w:multiLevelType w:val="hybridMultilevel"/>
    <w:tmpl w:val="F3A21874"/>
    <w:lvl w:ilvl="0" w:tplc="04150015">
      <w:start w:val="1"/>
      <w:numFmt w:val="upperLetter"/>
      <w:lvlText w:val="%1."/>
      <w:lvlJc w:val="left"/>
      <w:pPr>
        <w:ind w:left="1068" w:hanging="360"/>
      </w:pPr>
    </w:lvl>
    <w:lvl w:ilvl="1" w:tplc="FE48BCF8">
      <w:start w:val="1"/>
      <w:numFmt w:val="upperLetter"/>
      <w:lvlText w:val="%2."/>
      <w:lvlJc w:val="left"/>
      <w:pPr>
        <w:ind w:left="1788" w:hanging="360"/>
      </w:pPr>
      <w:rPr>
        <w:rFonts w:hint="default"/>
        <w:b w:val="0"/>
      </w:rPr>
    </w:lvl>
    <w:lvl w:ilvl="2" w:tplc="5C209294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A6715F7"/>
    <w:multiLevelType w:val="multilevel"/>
    <w:tmpl w:val="13AABA24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A0615B"/>
    <w:multiLevelType w:val="hybridMultilevel"/>
    <w:tmpl w:val="7C7868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F">
      <w:start w:val="1"/>
      <w:numFmt w:val="decimal"/>
      <w:lvlText w:val="%3.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5A0C90"/>
    <w:multiLevelType w:val="hybridMultilevel"/>
    <w:tmpl w:val="65EA32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0"/>
  </w:num>
  <w:num w:numId="5">
    <w:abstractNumId w:val="8"/>
  </w:num>
  <w:num w:numId="6">
    <w:abstractNumId w:val="6"/>
  </w:num>
  <w:num w:numId="7">
    <w:abstractNumId w:val="13"/>
  </w:num>
  <w:num w:numId="8">
    <w:abstractNumId w:val="0"/>
  </w:num>
  <w:num w:numId="9">
    <w:abstractNumId w:val="1"/>
  </w:num>
  <w:num w:numId="10">
    <w:abstractNumId w:val="2"/>
  </w:num>
  <w:num w:numId="11">
    <w:abstractNumId w:val="12"/>
  </w:num>
  <w:num w:numId="12">
    <w:abstractNumId w:val="11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92"/>
    <w:rsid w:val="000108AF"/>
    <w:rsid w:val="00024B2E"/>
    <w:rsid w:val="000447BA"/>
    <w:rsid w:val="000D4AD6"/>
    <w:rsid w:val="000F464B"/>
    <w:rsid w:val="00180E4A"/>
    <w:rsid w:val="001A063D"/>
    <w:rsid w:val="001A3A98"/>
    <w:rsid w:val="001B7F5E"/>
    <w:rsid w:val="001C356A"/>
    <w:rsid w:val="001F00FA"/>
    <w:rsid w:val="001F18D3"/>
    <w:rsid w:val="00213739"/>
    <w:rsid w:val="00217B28"/>
    <w:rsid w:val="00276161"/>
    <w:rsid w:val="00284F15"/>
    <w:rsid w:val="00291AF3"/>
    <w:rsid w:val="002F4065"/>
    <w:rsid w:val="00306BF6"/>
    <w:rsid w:val="00374DB7"/>
    <w:rsid w:val="00381E63"/>
    <w:rsid w:val="003A49AB"/>
    <w:rsid w:val="003B5E8A"/>
    <w:rsid w:val="003D4E9D"/>
    <w:rsid w:val="00402801"/>
    <w:rsid w:val="0040694C"/>
    <w:rsid w:val="00407E01"/>
    <w:rsid w:val="00431C33"/>
    <w:rsid w:val="00443A40"/>
    <w:rsid w:val="0044438E"/>
    <w:rsid w:val="00456BC9"/>
    <w:rsid w:val="0047379F"/>
    <w:rsid w:val="004A1D17"/>
    <w:rsid w:val="004F1D9F"/>
    <w:rsid w:val="005676B4"/>
    <w:rsid w:val="00580115"/>
    <w:rsid w:val="005A00F3"/>
    <w:rsid w:val="005C1DD8"/>
    <w:rsid w:val="00613A2A"/>
    <w:rsid w:val="00647927"/>
    <w:rsid w:val="006634FA"/>
    <w:rsid w:val="006767C6"/>
    <w:rsid w:val="00690427"/>
    <w:rsid w:val="006E3AB6"/>
    <w:rsid w:val="00715B95"/>
    <w:rsid w:val="007204C9"/>
    <w:rsid w:val="007C0832"/>
    <w:rsid w:val="008467F8"/>
    <w:rsid w:val="0085260F"/>
    <w:rsid w:val="008D4E3B"/>
    <w:rsid w:val="00921597"/>
    <w:rsid w:val="00935002"/>
    <w:rsid w:val="0099689D"/>
    <w:rsid w:val="009B7F04"/>
    <w:rsid w:val="00A625F5"/>
    <w:rsid w:val="00A631AE"/>
    <w:rsid w:val="00AA15AF"/>
    <w:rsid w:val="00AB6B21"/>
    <w:rsid w:val="00AC5BBB"/>
    <w:rsid w:val="00B07326"/>
    <w:rsid w:val="00B27C78"/>
    <w:rsid w:val="00B673FC"/>
    <w:rsid w:val="00B70FC9"/>
    <w:rsid w:val="00B76687"/>
    <w:rsid w:val="00B8660C"/>
    <w:rsid w:val="00C20C60"/>
    <w:rsid w:val="00C246DD"/>
    <w:rsid w:val="00C41A89"/>
    <w:rsid w:val="00C5303A"/>
    <w:rsid w:val="00C71DAC"/>
    <w:rsid w:val="00CC59A3"/>
    <w:rsid w:val="00D63B5B"/>
    <w:rsid w:val="00D84204"/>
    <w:rsid w:val="00D93EEA"/>
    <w:rsid w:val="00DE7E26"/>
    <w:rsid w:val="00E12045"/>
    <w:rsid w:val="00E36273"/>
    <w:rsid w:val="00E907D6"/>
    <w:rsid w:val="00E93411"/>
    <w:rsid w:val="00EC74C9"/>
    <w:rsid w:val="00ED4992"/>
    <w:rsid w:val="00F212DD"/>
    <w:rsid w:val="00F23D0B"/>
    <w:rsid w:val="00FB0E70"/>
    <w:rsid w:val="00FE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9F812"/>
  <w15:chartTrackingRefBased/>
  <w15:docId w15:val="{FCF1E4E2-E2BF-4425-94CC-A480EBC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49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49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49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49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9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49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49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49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49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Regulamin">
    <w:name w:val="Regulamin"/>
    <w:uiPriority w:val="99"/>
    <w:rsid w:val="00715B95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ED4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4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49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49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9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49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49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49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49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49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4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49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49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49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49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49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49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4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49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499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4992"/>
  </w:style>
  <w:style w:type="paragraph" w:styleId="Stopka">
    <w:name w:val="footer"/>
    <w:basedOn w:val="Normalny"/>
    <w:link w:val="StopkaZnak"/>
    <w:uiPriority w:val="99"/>
    <w:unhideWhenUsed/>
    <w:rsid w:val="00ED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4992"/>
  </w:style>
  <w:style w:type="paragraph" w:customStyle="1" w:styleId="Akapitzlist1">
    <w:name w:val="Akapit z listą1"/>
    <w:basedOn w:val="Normalny"/>
    <w:rsid w:val="00AA15AF"/>
    <w:pPr>
      <w:suppressAutoHyphens/>
      <w:spacing w:line="252" w:lineRule="auto"/>
      <w:ind w:left="720"/>
    </w:pPr>
    <w:rPr>
      <w:rFonts w:ascii="Calibri" w:eastAsia="SimSun" w:hAnsi="Calibri" w:cs="font461"/>
      <w:kern w:val="0"/>
      <w:sz w:val="22"/>
      <w:szCs w:val="22"/>
      <w:lang w:eastAsia="ar-SA"/>
      <w14:ligatures w14:val="none"/>
    </w:rPr>
  </w:style>
  <w:style w:type="character" w:styleId="Hipercze">
    <w:name w:val="Hyperlink"/>
    <w:rsid w:val="00AA15AF"/>
    <w:rPr>
      <w:color w:val="0563C1"/>
      <w:u w:val="single"/>
    </w:rPr>
  </w:style>
  <w:style w:type="paragraph" w:customStyle="1" w:styleId="Akapitzlist2">
    <w:name w:val="Akapit z listą2"/>
    <w:basedOn w:val="Normalny"/>
    <w:rsid w:val="00AA15AF"/>
    <w:pPr>
      <w:suppressAutoHyphens/>
      <w:spacing w:line="252" w:lineRule="auto"/>
      <w:ind w:left="720"/>
    </w:pPr>
    <w:rPr>
      <w:rFonts w:ascii="Calibri" w:eastAsia="SimSun" w:hAnsi="Calibri" w:cs="font462"/>
      <w:kern w:val="0"/>
      <w:sz w:val="22"/>
      <w:szCs w:val="22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D0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7E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7E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7E2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3B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3B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3B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loclawek.e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jskiba@um.wloclawe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kulinska@um.wloclawek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DA2B4-DE3F-4A52-9589-9DBE6829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2019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Galeria Włocławek</dc:creator>
  <cp:keywords/>
  <dc:description/>
  <cp:lastModifiedBy>Aleksandra Kulińska</cp:lastModifiedBy>
  <cp:revision>2</cp:revision>
  <cp:lastPrinted>2025-04-22T09:51:00Z</cp:lastPrinted>
  <dcterms:created xsi:type="dcterms:W3CDTF">2026-06-11T09:56:00Z</dcterms:created>
  <dcterms:modified xsi:type="dcterms:W3CDTF">2026-06-11T09:56:00Z</dcterms:modified>
</cp:coreProperties>
</file>