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8F5B3A" w14:textId="3D955EF0" w:rsidR="00245CA6" w:rsidRPr="008A39CD" w:rsidRDefault="00245CA6" w:rsidP="006C05B2">
      <w:pPr>
        <w:spacing w:after="0" w:line="240" w:lineRule="auto"/>
        <w:jc w:val="center"/>
        <w:rPr>
          <w:rFonts w:ascii="Arial Narrow" w:hAnsi="Arial Narrow"/>
          <w:b/>
          <w:bCs/>
          <w:sz w:val="28"/>
          <w:szCs w:val="28"/>
        </w:rPr>
      </w:pPr>
      <w:r w:rsidRPr="008A39CD">
        <w:rPr>
          <w:rFonts w:ascii="Arial Narrow" w:hAnsi="Arial Narrow"/>
          <w:b/>
          <w:bCs/>
          <w:sz w:val="28"/>
          <w:szCs w:val="28"/>
        </w:rPr>
        <w:t>KARTA POMYSŁU</w:t>
      </w:r>
    </w:p>
    <w:p w14:paraId="74ABBA93" w14:textId="77777777" w:rsidR="00245CA6" w:rsidRPr="00804DD1" w:rsidRDefault="00245CA6" w:rsidP="00245CA6">
      <w:pPr>
        <w:spacing w:after="0" w:line="240" w:lineRule="auto"/>
        <w:jc w:val="center"/>
        <w:rPr>
          <w:rFonts w:ascii="Arial Narrow" w:hAnsi="Arial Narrow"/>
          <w:b/>
          <w:bCs/>
          <w:sz w:val="16"/>
          <w:szCs w:val="16"/>
        </w:rPr>
      </w:pPr>
    </w:p>
    <w:p w14:paraId="7B219900" w14:textId="77777777" w:rsidR="00245CA6" w:rsidRPr="00730EB7" w:rsidRDefault="00245CA6" w:rsidP="00245CA6">
      <w:pPr>
        <w:spacing w:after="0" w:line="240" w:lineRule="auto"/>
        <w:jc w:val="center"/>
        <w:rPr>
          <w:rFonts w:ascii="Arial Narrow" w:hAnsi="Arial Narrow"/>
          <w:b/>
          <w:bCs/>
          <w:color w:val="2F5496" w:themeColor="accent1" w:themeShade="BF"/>
        </w:rPr>
      </w:pPr>
      <w:r w:rsidRPr="00730EB7">
        <w:rPr>
          <w:rFonts w:ascii="Arial Narrow" w:hAnsi="Arial Narrow"/>
          <w:b/>
          <w:bCs/>
          <w:color w:val="2F5496" w:themeColor="accent1" w:themeShade="BF"/>
        </w:rPr>
        <w:t>„WŁOCŁAWEK – MIASTO NOWYCH MOŻLIWOŚCI.</w:t>
      </w:r>
    </w:p>
    <w:p w14:paraId="01122766" w14:textId="638F5ABF" w:rsidR="00245CA6" w:rsidRPr="00730EB7" w:rsidRDefault="00245CA6" w:rsidP="00804DD1">
      <w:pPr>
        <w:spacing w:after="0" w:line="240" w:lineRule="auto"/>
        <w:jc w:val="center"/>
        <w:rPr>
          <w:rFonts w:ascii="Arial Narrow" w:hAnsi="Arial Narrow"/>
          <w:b/>
          <w:bCs/>
          <w:color w:val="2F5496" w:themeColor="accent1" w:themeShade="BF"/>
        </w:rPr>
      </w:pPr>
      <w:r w:rsidRPr="00730EB7">
        <w:rPr>
          <w:rFonts w:ascii="Arial Narrow" w:hAnsi="Arial Narrow"/>
          <w:b/>
          <w:bCs/>
          <w:color w:val="2F5496" w:themeColor="accent1" w:themeShade="BF"/>
        </w:rPr>
        <w:t>Tutaj mieszkam, pracuję, inwestuję i tu wypoczywam”</w:t>
      </w:r>
    </w:p>
    <w:p w14:paraId="307E1BC5" w14:textId="77777777" w:rsidR="00245CA6" w:rsidRDefault="00245CA6" w:rsidP="00245CA6">
      <w:pPr>
        <w:spacing w:after="0" w:line="240" w:lineRule="auto"/>
        <w:jc w:val="both"/>
        <w:rPr>
          <w:rFonts w:ascii="Arial Narrow" w:hAnsi="Arial Narrow"/>
        </w:rPr>
      </w:pPr>
    </w:p>
    <w:tbl>
      <w:tblPr>
        <w:tblStyle w:val="Tabela-Siatka"/>
        <w:tblW w:w="9060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4954"/>
      </w:tblGrid>
      <w:tr w:rsidR="00245CA6" w14:paraId="7CD025F2" w14:textId="77777777" w:rsidTr="00E102BD">
        <w:trPr>
          <w:jc w:val="center"/>
        </w:trPr>
        <w:tc>
          <w:tcPr>
            <w:tcW w:w="1271" w:type="dxa"/>
            <w:tcMar>
              <w:top w:w="170" w:type="dxa"/>
              <w:bottom w:w="170" w:type="dxa"/>
            </w:tcMar>
            <w:vAlign w:val="center"/>
          </w:tcPr>
          <w:p w14:paraId="70FC1261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Co?</w:t>
            </w: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115A1953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TYTUŁ PROJEKTU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3E6C3A88" w14:textId="77777777" w:rsidR="00152227" w:rsidRDefault="00152227" w:rsidP="00E102BD">
            <w:pPr>
              <w:jc w:val="both"/>
              <w:rPr>
                <w:rFonts w:ascii="Arial Narrow" w:hAnsi="Arial Narrow"/>
              </w:rPr>
            </w:pPr>
          </w:p>
          <w:p w14:paraId="488A4D9C" w14:textId="0DB83310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  <w:tr w:rsidR="00245CA6" w14:paraId="037635C1" w14:textId="77777777" w:rsidTr="00E102BD">
        <w:trPr>
          <w:jc w:val="center"/>
        </w:trPr>
        <w:tc>
          <w:tcPr>
            <w:tcW w:w="1271" w:type="dxa"/>
            <w:vMerge w:val="restart"/>
            <w:tcMar>
              <w:top w:w="170" w:type="dxa"/>
              <w:bottom w:w="170" w:type="dxa"/>
            </w:tcMar>
            <w:vAlign w:val="center"/>
          </w:tcPr>
          <w:p w14:paraId="584CB1AB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 co?</w:t>
            </w: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1148D799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PROBLEM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449C7646" w14:textId="77777777" w:rsidR="00245CA6" w:rsidRDefault="00245CA6" w:rsidP="00E102BD">
            <w:pPr>
              <w:jc w:val="both"/>
              <w:rPr>
                <w:rFonts w:ascii="Arial Narrow" w:hAnsi="Arial Narrow"/>
              </w:rPr>
            </w:pPr>
          </w:p>
          <w:p w14:paraId="165DBC24" w14:textId="77777777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  <w:p w14:paraId="3283C054" w14:textId="7F4BB4A3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  <w:tr w:rsidR="00245CA6" w14:paraId="1F62F890" w14:textId="77777777" w:rsidTr="00E102BD">
        <w:trPr>
          <w:jc w:val="center"/>
        </w:trPr>
        <w:tc>
          <w:tcPr>
            <w:tcW w:w="1271" w:type="dxa"/>
            <w:vMerge/>
            <w:tcMar>
              <w:top w:w="170" w:type="dxa"/>
              <w:bottom w:w="170" w:type="dxa"/>
            </w:tcMar>
            <w:vAlign w:val="center"/>
          </w:tcPr>
          <w:p w14:paraId="68F8DB6B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2E067B74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CEL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54FF6EE9" w14:textId="25076C59" w:rsidR="00245CA6" w:rsidRDefault="00245CA6" w:rsidP="00E102BD">
            <w:pPr>
              <w:jc w:val="both"/>
              <w:rPr>
                <w:rFonts w:ascii="Arial Narrow" w:hAnsi="Arial Narrow"/>
              </w:rPr>
            </w:pPr>
          </w:p>
          <w:p w14:paraId="28D45FCF" w14:textId="77777777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  <w:p w14:paraId="49BAD3FA" w14:textId="41723246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  <w:tr w:rsidR="00245CA6" w14:paraId="02EF971A" w14:textId="77777777" w:rsidTr="00E102BD">
        <w:trPr>
          <w:jc w:val="center"/>
        </w:trPr>
        <w:tc>
          <w:tcPr>
            <w:tcW w:w="1271" w:type="dxa"/>
            <w:tcMar>
              <w:top w:w="170" w:type="dxa"/>
              <w:bottom w:w="170" w:type="dxa"/>
            </w:tcMar>
            <w:vAlign w:val="center"/>
          </w:tcPr>
          <w:p w14:paraId="32E65E84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Jak?</w:t>
            </w: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4AC4BC41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SPOSÓB REALIZACJI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76F8A5D6" w14:textId="77777777" w:rsidR="00245CA6" w:rsidRDefault="00245CA6" w:rsidP="00E102BD">
            <w:pPr>
              <w:jc w:val="both"/>
              <w:rPr>
                <w:rFonts w:ascii="Arial Narrow" w:hAnsi="Arial Narrow"/>
              </w:rPr>
            </w:pPr>
          </w:p>
          <w:p w14:paraId="35EBB776" w14:textId="77777777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  <w:p w14:paraId="7876DC55" w14:textId="766C5AFE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  <w:tr w:rsidR="00245CA6" w14:paraId="6819ABC8" w14:textId="77777777" w:rsidTr="00E102BD">
        <w:trPr>
          <w:jc w:val="center"/>
        </w:trPr>
        <w:tc>
          <w:tcPr>
            <w:tcW w:w="1271" w:type="dxa"/>
            <w:tcMar>
              <w:top w:w="170" w:type="dxa"/>
              <w:bottom w:w="170" w:type="dxa"/>
            </w:tcMar>
            <w:vAlign w:val="center"/>
          </w:tcPr>
          <w:p w14:paraId="3C847B6A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Dla kogo?</w:t>
            </w: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417F697A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BENEFICJENT PROJEKTU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3D217DB4" w14:textId="2EEA0701" w:rsidR="00245CA6" w:rsidRDefault="00245CA6" w:rsidP="00E102BD">
            <w:pPr>
              <w:jc w:val="both"/>
              <w:rPr>
                <w:rFonts w:ascii="Arial Narrow" w:hAnsi="Arial Narrow"/>
              </w:rPr>
            </w:pPr>
          </w:p>
          <w:p w14:paraId="631B82BC" w14:textId="77777777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  <w:p w14:paraId="4FFE413D" w14:textId="3BFEE845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  <w:tr w:rsidR="00245CA6" w14:paraId="17554C5B" w14:textId="77777777" w:rsidTr="00E102BD">
        <w:trPr>
          <w:jc w:val="center"/>
        </w:trPr>
        <w:tc>
          <w:tcPr>
            <w:tcW w:w="1271" w:type="dxa"/>
            <w:tcMar>
              <w:top w:w="170" w:type="dxa"/>
              <w:bottom w:w="170" w:type="dxa"/>
            </w:tcMar>
            <w:vAlign w:val="center"/>
          </w:tcPr>
          <w:p w14:paraId="3BE003B4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Kto?</w:t>
            </w: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1BFAE763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LIDER PROJEKTU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5A123C08" w14:textId="31734A2D" w:rsidR="00245CA6" w:rsidRDefault="00245CA6" w:rsidP="00E102BD">
            <w:pPr>
              <w:jc w:val="both"/>
              <w:rPr>
                <w:rFonts w:ascii="Arial Narrow" w:hAnsi="Arial Narrow"/>
              </w:rPr>
            </w:pPr>
          </w:p>
          <w:p w14:paraId="2EF17F0F" w14:textId="77777777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  <w:p w14:paraId="038B7006" w14:textId="48E025AD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  <w:tr w:rsidR="00245CA6" w14:paraId="35365224" w14:textId="77777777" w:rsidTr="00E102BD">
        <w:trPr>
          <w:jc w:val="center"/>
        </w:trPr>
        <w:tc>
          <w:tcPr>
            <w:tcW w:w="1271" w:type="dxa"/>
            <w:tcMar>
              <w:top w:w="170" w:type="dxa"/>
              <w:bottom w:w="170" w:type="dxa"/>
            </w:tcMar>
            <w:vAlign w:val="center"/>
          </w:tcPr>
          <w:p w14:paraId="3E5EFF0C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 kim?</w:t>
            </w: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5D6B4DD8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PARTNERZY PROJEKTU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798333B7" w14:textId="77777777" w:rsidR="00245CA6" w:rsidRDefault="00245CA6" w:rsidP="00E102BD">
            <w:pPr>
              <w:jc w:val="both"/>
              <w:rPr>
                <w:rFonts w:ascii="Arial Narrow" w:hAnsi="Arial Narrow"/>
              </w:rPr>
            </w:pPr>
          </w:p>
          <w:p w14:paraId="1253CF75" w14:textId="77777777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  <w:p w14:paraId="7896332E" w14:textId="01A42CB5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  <w:tr w:rsidR="00245CA6" w14:paraId="749E37BE" w14:textId="77777777" w:rsidTr="00E102BD">
        <w:trPr>
          <w:jc w:val="center"/>
        </w:trPr>
        <w:tc>
          <w:tcPr>
            <w:tcW w:w="1271" w:type="dxa"/>
            <w:tcMar>
              <w:top w:w="170" w:type="dxa"/>
              <w:bottom w:w="170" w:type="dxa"/>
            </w:tcMar>
            <w:vAlign w:val="center"/>
          </w:tcPr>
          <w:p w14:paraId="7FF9EE3D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Kiedy?</w:t>
            </w: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32359F16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TERMIN REALIZACJI PROJEKTU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4C0C60F0" w14:textId="344A7BB8" w:rsidR="00245CA6" w:rsidRDefault="00245CA6" w:rsidP="00E102BD">
            <w:pPr>
              <w:jc w:val="both"/>
              <w:rPr>
                <w:rFonts w:ascii="Arial Narrow" w:hAnsi="Arial Narrow"/>
              </w:rPr>
            </w:pPr>
          </w:p>
          <w:p w14:paraId="28791A60" w14:textId="77777777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  <w:p w14:paraId="4E24CB75" w14:textId="3963FDCD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  <w:tr w:rsidR="00245CA6" w14:paraId="37FCC4A2" w14:textId="77777777" w:rsidTr="00E102BD">
        <w:trPr>
          <w:jc w:val="center"/>
        </w:trPr>
        <w:tc>
          <w:tcPr>
            <w:tcW w:w="1271" w:type="dxa"/>
            <w:tcMar>
              <w:top w:w="170" w:type="dxa"/>
              <w:bottom w:w="170" w:type="dxa"/>
            </w:tcMar>
            <w:vAlign w:val="center"/>
          </w:tcPr>
          <w:p w14:paraId="74CD77F8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Gdzie?</w:t>
            </w: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0980605B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MIEJSCE / OBSZAR REALIZACJI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3289D52D" w14:textId="77777777" w:rsidR="00245CA6" w:rsidRDefault="00245CA6" w:rsidP="00E102BD">
            <w:pPr>
              <w:jc w:val="both"/>
              <w:rPr>
                <w:rFonts w:ascii="Arial Narrow" w:hAnsi="Arial Narrow"/>
              </w:rPr>
            </w:pPr>
          </w:p>
          <w:p w14:paraId="0F1C3F31" w14:textId="77777777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  <w:p w14:paraId="1CFD2EE5" w14:textId="48F58C82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  <w:tr w:rsidR="00245CA6" w14:paraId="2939251F" w14:textId="77777777" w:rsidTr="00E102BD">
        <w:trPr>
          <w:jc w:val="center"/>
        </w:trPr>
        <w:tc>
          <w:tcPr>
            <w:tcW w:w="1271" w:type="dxa"/>
            <w:tcMar>
              <w:top w:w="170" w:type="dxa"/>
              <w:bottom w:w="170" w:type="dxa"/>
            </w:tcMar>
            <w:vAlign w:val="center"/>
          </w:tcPr>
          <w:p w14:paraId="77105297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 co?</w:t>
            </w: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483D5F98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ŹRÓDŁA FINANSOWANIA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30FA0920" w14:textId="77777777" w:rsidR="00245CA6" w:rsidRDefault="00245CA6" w:rsidP="00E102BD">
            <w:pPr>
              <w:jc w:val="both"/>
              <w:rPr>
                <w:rFonts w:ascii="Arial Narrow" w:hAnsi="Arial Narrow"/>
              </w:rPr>
            </w:pPr>
          </w:p>
          <w:p w14:paraId="26B728AE" w14:textId="77777777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  <w:p w14:paraId="7589240E" w14:textId="49B1026F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  <w:tr w:rsidR="00245CA6" w14:paraId="3B97FB4C" w14:textId="77777777" w:rsidTr="00E102BD">
        <w:trPr>
          <w:jc w:val="center"/>
        </w:trPr>
        <w:tc>
          <w:tcPr>
            <w:tcW w:w="1271" w:type="dxa"/>
            <w:tcMar>
              <w:top w:w="170" w:type="dxa"/>
              <w:bottom w:w="170" w:type="dxa"/>
            </w:tcMar>
            <w:vAlign w:val="center"/>
          </w:tcPr>
          <w:p w14:paraId="1051EFCE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Czym? Kim?</w:t>
            </w:r>
          </w:p>
        </w:tc>
        <w:tc>
          <w:tcPr>
            <w:tcW w:w="2835" w:type="dxa"/>
            <w:tcMar>
              <w:top w:w="170" w:type="dxa"/>
              <w:bottom w:w="170" w:type="dxa"/>
            </w:tcMar>
            <w:vAlign w:val="center"/>
          </w:tcPr>
          <w:p w14:paraId="326967A3" w14:textId="77777777" w:rsidR="00245CA6" w:rsidRDefault="00245CA6" w:rsidP="00E102B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ZASOBY RZECZOWE I OSOBOWE</w:t>
            </w:r>
          </w:p>
        </w:tc>
        <w:tc>
          <w:tcPr>
            <w:tcW w:w="4954" w:type="dxa"/>
            <w:tcMar>
              <w:top w:w="170" w:type="dxa"/>
              <w:bottom w:w="170" w:type="dxa"/>
            </w:tcMar>
            <w:vAlign w:val="center"/>
          </w:tcPr>
          <w:p w14:paraId="5146BC8F" w14:textId="77777777" w:rsidR="00245CA6" w:rsidRDefault="00245CA6" w:rsidP="00E102BD">
            <w:pPr>
              <w:jc w:val="both"/>
              <w:rPr>
                <w:rFonts w:ascii="Arial Narrow" w:hAnsi="Arial Narrow"/>
              </w:rPr>
            </w:pPr>
          </w:p>
          <w:p w14:paraId="5C50401B" w14:textId="77777777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  <w:p w14:paraId="10B99BBA" w14:textId="21BC9FEE" w:rsidR="00B96A5C" w:rsidRDefault="00B96A5C" w:rsidP="00E102BD">
            <w:pPr>
              <w:jc w:val="both"/>
              <w:rPr>
                <w:rFonts w:ascii="Arial Narrow" w:hAnsi="Arial Narrow"/>
              </w:rPr>
            </w:pPr>
          </w:p>
        </w:tc>
      </w:tr>
    </w:tbl>
    <w:p w14:paraId="57B38ABD" w14:textId="1DDE5F5C" w:rsidR="00245CA6" w:rsidRDefault="00245CA6" w:rsidP="007D7364">
      <w:pPr>
        <w:spacing w:after="0" w:line="240" w:lineRule="auto"/>
        <w:jc w:val="both"/>
      </w:pPr>
    </w:p>
    <w:p w14:paraId="1DCC318B" w14:textId="77777777" w:rsidR="0085706E" w:rsidRDefault="0085706E" w:rsidP="00A8507B">
      <w:pPr>
        <w:spacing w:after="0" w:line="240" w:lineRule="auto"/>
        <w:jc w:val="both"/>
        <w:rPr>
          <w:rFonts w:ascii="Arial Narrow" w:hAnsi="Arial Narrow"/>
        </w:rPr>
      </w:pPr>
    </w:p>
    <w:p w14:paraId="1709B214" w14:textId="2ACD3738" w:rsidR="00A8507B" w:rsidRDefault="00A8507B" w:rsidP="00A8507B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To dopiero pomysł na projekt. Pozostańmy w kontakcie, aby wspólnie wypracować na jego podstawie konkretne rozwiązania.</w:t>
      </w:r>
    </w:p>
    <w:p w14:paraId="76446105" w14:textId="77777777" w:rsidR="001A353A" w:rsidRDefault="001A353A" w:rsidP="00A8507B">
      <w:pPr>
        <w:spacing w:after="0" w:line="240" w:lineRule="auto"/>
        <w:jc w:val="both"/>
        <w:rPr>
          <w:rFonts w:ascii="Arial Narrow" w:hAnsi="Arial Narrow"/>
        </w:rPr>
      </w:pPr>
    </w:p>
    <w:p w14:paraId="5566079F" w14:textId="77777777" w:rsidR="00A8507B" w:rsidRDefault="00A8507B" w:rsidP="00A8507B">
      <w:pPr>
        <w:spacing w:after="0" w:line="240" w:lineRule="auto"/>
        <w:jc w:val="both"/>
        <w:rPr>
          <w:rFonts w:ascii="Arial Narrow" w:hAnsi="Arial Narrow"/>
        </w:rPr>
      </w:pPr>
    </w:p>
    <w:p w14:paraId="463F3441" w14:textId="1A6F6849" w:rsidR="00A8507B" w:rsidRDefault="00A8507B" w:rsidP="00A8507B">
      <w:pPr>
        <w:spacing w:after="0" w:line="24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DANE ZGŁASZAJĄCEGO POMYSŁ</w:t>
      </w:r>
    </w:p>
    <w:p w14:paraId="01C4851F" w14:textId="77777777" w:rsidR="00A8507B" w:rsidRDefault="00A8507B" w:rsidP="00A8507B">
      <w:pPr>
        <w:spacing w:after="0" w:line="240" w:lineRule="auto"/>
        <w:jc w:val="both"/>
        <w:rPr>
          <w:rFonts w:ascii="Arial Narrow" w:hAnsi="Arial Narrow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A8507B" w14:paraId="026AA32C" w14:textId="77777777" w:rsidTr="00110ED3">
        <w:tc>
          <w:tcPr>
            <w:tcW w:w="3256" w:type="dxa"/>
            <w:tcMar>
              <w:top w:w="170" w:type="dxa"/>
              <w:bottom w:w="170" w:type="dxa"/>
            </w:tcMar>
          </w:tcPr>
          <w:p w14:paraId="6B33B221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Imię i nazwisko osoby / nazwa podmiotu</w:t>
            </w:r>
          </w:p>
        </w:tc>
        <w:tc>
          <w:tcPr>
            <w:tcW w:w="5804" w:type="dxa"/>
            <w:tcMar>
              <w:top w:w="170" w:type="dxa"/>
              <w:bottom w:w="170" w:type="dxa"/>
            </w:tcMar>
          </w:tcPr>
          <w:p w14:paraId="39457ADA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</w:p>
          <w:p w14:paraId="3986C61A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</w:p>
        </w:tc>
      </w:tr>
      <w:tr w:rsidR="00A8507B" w14:paraId="2F650BC8" w14:textId="77777777" w:rsidTr="00110ED3">
        <w:tc>
          <w:tcPr>
            <w:tcW w:w="3256" w:type="dxa"/>
            <w:tcMar>
              <w:top w:w="170" w:type="dxa"/>
              <w:bottom w:w="170" w:type="dxa"/>
            </w:tcMar>
          </w:tcPr>
          <w:p w14:paraId="50028CA6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Adres do korespondencji</w:t>
            </w:r>
          </w:p>
        </w:tc>
        <w:tc>
          <w:tcPr>
            <w:tcW w:w="5804" w:type="dxa"/>
            <w:tcMar>
              <w:top w:w="170" w:type="dxa"/>
              <w:bottom w:w="170" w:type="dxa"/>
            </w:tcMar>
          </w:tcPr>
          <w:p w14:paraId="0CDAA8F5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</w:p>
          <w:p w14:paraId="3B9071A8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</w:p>
        </w:tc>
      </w:tr>
      <w:tr w:rsidR="00A8507B" w14:paraId="045D64E9" w14:textId="77777777" w:rsidTr="00110ED3">
        <w:tc>
          <w:tcPr>
            <w:tcW w:w="3256" w:type="dxa"/>
            <w:tcMar>
              <w:top w:w="170" w:type="dxa"/>
              <w:bottom w:w="170" w:type="dxa"/>
            </w:tcMar>
          </w:tcPr>
          <w:p w14:paraId="5281B1A6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Adres e-mail</w:t>
            </w:r>
          </w:p>
        </w:tc>
        <w:tc>
          <w:tcPr>
            <w:tcW w:w="5804" w:type="dxa"/>
            <w:tcMar>
              <w:top w:w="170" w:type="dxa"/>
              <w:bottom w:w="170" w:type="dxa"/>
            </w:tcMar>
          </w:tcPr>
          <w:p w14:paraId="54891DC5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</w:p>
          <w:p w14:paraId="2B48010F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</w:p>
        </w:tc>
      </w:tr>
      <w:tr w:rsidR="00A8507B" w14:paraId="27B67982" w14:textId="77777777" w:rsidTr="00110ED3">
        <w:tc>
          <w:tcPr>
            <w:tcW w:w="3256" w:type="dxa"/>
            <w:tcMar>
              <w:top w:w="170" w:type="dxa"/>
              <w:bottom w:w="170" w:type="dxa"/>
            </w:tcMar>
          </w:tcPr>
          <w:p w14:paraId="0DF4E490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Numer telefonu</w:t>
            </w:r>
          </w:p>
        </w:tc>
        <w:tc>
          <w:tcPr>
            <w:tcW w:w="5804" w:type="dxa"/>
            <w:tcMar>
              <w:top w:w="170" w:type="dxa"/>
              <w:bottom w:w="170" w:type="dxa"/>
            </w:tcMar>
          </w:tcPr>
          <w:p w14:paraId="06F11858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</w:p>
          <w:p w14:paraId="6A3FAC00" w14:textId="77777777" w:rsidR="00A8507B" w:rsidRDefault="00A8507B" w:rsidP="00110ED3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6FD1912" w14:textId="66B7C0C5" w:rsidR="00245CA6" w:rsidRDefault="00245CA6" w:rsidP="007D7364">
      <w:pPr>
        <w:spacing w:after="0" w:line="240" w:lineRule="auto"/>
        <w:jc w:val="both"/>
      </w:pPr>
    </w:p>
    <w:p w14:paraId="326B41E0" w14:textId="57CAEEF6" w:rsidR="00245CA6" w:rsidRDefault="00245CA6" w:rsidP="007D7364">
      <w:pPr>
        <w:spacing w:after="0" w:line="240" w:lineRule="auto"/>
        <w:jc w:val="both"/>
      </w:pPr>
    </w:p>
    <w:p w14:paraId="1F3E433D" w14:textId="32A635E8" w:rsidR="00245CA6" w:rsidRDefault="00245CA6" w:rsidP="007D7364">
      <w:pPr>
        <w:spacing w:after="0" w:line="240" w:lineRule="auto"/>
        <w:jc w:val="both"/>
      </w:pPr>
    </w:p>
    <w:p w14:paraId="2D6EC858" w14:textId="0E08A141" w:rsidR="00245CA6" w:rsidRDefault="00245CA6" w:rsidP="007D7364">
      <w:pPr>
        <w:spacing w:after="0" w:line="240" w:lineRule="auto"/>
        <w:jc w:val="both"/>
      </w:pPr>
    </w:p>
    <w:p w14:paraId="7C1EE073" w14:textId="47959191" w:rsidR="00245CA6" w:rsidRDefault="00245CA6" w:rsidP="007D7364">
      <w:pPr>
        <w:spacing w:after="0" w:line="240" w:lineRule="auto"/>
        <w:jc w:val="both"/>
      </w:pPr>
    </w:p>
    <w:p w14:paraId="4FFE2FD5" w14:textId="657DD525" w:rsidR="00245CA6" w:rsidRDefault="00245CA6" w:rsidP="007D7364">
      <w:pPr>
        <w:spacing w:after="0" w:line="240" w:lineRule="auto"/>
        <w:jc w:val="both"/>
      </w:pPr>
    </w:p>
    <w:p w14:paraId="2766D352" w14:textId="2EC5B354" w:rsidR="00245CA6" w:rsidRDefault="00245CA6" w:rsidP="007D7364">
      <w:pPr>
        <w:spacing w:after="0" w:line="240" w:lineRule="auto"/>
        <w:jc w:val="both"/>
      </w:pPr>
    </w:p>
    <w:p w14:paraId="717D5C61" w14:textId="714DDE49" w:rsidR="00245CA6" w:rsidRDefault="00245CA6" w:rsidP="007D7364">
      <w:pPr>
        <w:spacing w:after="0" w:line="240" w:lineRule="auto"/>
        <w:jc w:val="both"/>
      </w:pPr>
    </w:p>
    <w:p w14:paraId="535589D5" w14:textId="13959F33" w:rsidR="00245CA6" w:rsidRDefault="00245CA6" w:rsidP="007D7364">
      <w:pPr>
        <w:spacing w:after="0" w:line="240" w:lineRule="auto"/>
        <w:jc w:val="both"/>
      </w:pPr>
    </w:p>
    <w:p w14:paraId="6E0933CD" w14:textId="72153C3A" w:rsidR="00245CA6" w:rsidRDefault="00245CA6" w:rsidP="007D7364">
      <w:pPr>
        <w:spacing w:after="0" w:line="240" w:lineRule="auto"/>
        <w:jc w:val="both"/>
      </w:pPr>
    </w:p>
    <w:p w14:paraId="33B4678B" w14:textId="2AF51DAF" w:rsidR="00245CA6" w:rsidRDefault="00245CA6" w:rsidP="007D7364">
      <w:pPr>
        <w:spacing w:after="0" w:line="240" w:lineRule="auto"/>
        <w:jc w:val="both"/>
      </w:pPr>
    </w:p>
    <w:p w14:paraId="1880826A" w14:textId="1517ED0F" w:rsidR="00245CA6" w:rsidRDefault="00245CA6" w:rsidP="007D7364">
      <w:pPr>
        <w:spacing w:after="0" w:line="240" w:lineRule="auto"/>
        <w:jc w:val="both"/>
      </w:pPr>
    </w:p>
    <w:p w14:paraId="51EE160A" w14:textId="35D06350" w:rsidR="00245CA6" w:rsidRDefault="00245CA6" w:rsidP="007D7364">
      <w:pPr>
        <w:spacing w:after="0" w:line="240" w:lineRule="auto"/>
        <w:jc w:val="both"/>
      </w:pPr>
    </w:p>
    <w:p w14:paraId="167EBA33" w14:textId="16B9EA9B" w:rsidR="00245CA6" w:rsidRDefault="00245CA6" w:rsidP="007D7364">
      <w:pPr>
        <w:spacing w:after="0" w:line="240" w:lineRule="auto"/>
        <w:jc w:val="both"/>
      </w:pPr>
    </w:p>
    <w:p w14:paraId="7569F8FF" w14:textId="7D8253C8" w:rsidR="00245CA6" w:rsidRDefault="00245CA6" w:rsidP="007D7364">
      <w:pPr>
        <w:spacing w:after="0" w:line="240" w:lineRule="auto"/>
        <w:jc w:val="both"/>
      </w:pPr>
    </w:p>
    <w:p w14:paraId="0BD51752" w14:textId="08EC5B6A" w:rsidR="00245CA6" w:rsidRDefault="00245CA6" w:rsidP="007D7364">
      <w:pPr>
        <w:spacing w:after="0" w:line="240" w:lineRule="auto"/>
        <w:jc w:val="both"/>
      </w:pPr>
    </w:p>
    <w:p w14:paraId="6E7BB4F1" w14:textId="1AD96DAD" w:rsidR="00245CA6" w:rsidRDefault="00245CA6" w:rsidP="007D7364">
      <w:pPr>
        <w:spacing w:after="0" w:line="240" w:lineRule="auto"/>
        <w:jc w:val="both"/>
      </w:pPr>
    </w:p>
    <w:p w14:paraId="24250DB1" w14:textId="77777777" w:rsidR="00B96A5C" w:rsidRDefault="00B96A5C" w:rsidP="00245CA6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56D5636E" w14:textId="44901736" w:rsidR="00B96A5C" w:rsidRDefault="00B96A5C" w:rsidP="00035370">
      <w:pPr>
        <w:rPr>
          <w:rFonts w:ascii="Arial Narrow" w:hAnsi="Arial Narrow"/>
          <w:b/>
          <w:bCs/>
          <w:sz w:val="24"/>
          <w:szCs w:val="24"/>
        </w:rPr>
      </w:pPr>
    </w:p>
    <w:p w14:paraId="66D74C3B" w14:textId="77777777" w:rsidR="00035370" w:rsidRDefault="00035370" w:rsidP="00035370">
      <w:pPr>
        <w:rPr>
          <w:rFonts w:ascii="Arial Narrow" w:hAnsi="Arial Narrow"/>
          <w:b/>
          <w:bCs/>
          <w:sz w:val="24"/>
          <w:szCs w:val="24"/>
        </w:rPr>
      </w:pPr>
    </w:p>
    <w:p w14:paraId="64104646" w14:textId="77777777" w:rsidR="00B96A5C" w:rsidRDefault="00B96A5C" w:rsidP="00245CA6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285EEFE0" w14:textId="258ECAAC" w:rsidR="00245CA6" w:rsidRDefault="00245CA6" w:rsidP="007D7364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7201FD13" w14:textId="5156C4E0" w:rsidR="00EB1911" w:rsidRDefault="00EB1911" w:rsidP="007D7364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08CBB2B3" w14:textId="77777777" w:rsidR="00EB1911" w:rsidRDefault="00EB1911" w:rsidP="007D7364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2C3E1193" w14:textId="2FBEEBD4" w:rsidR="00376ED3" w:rsidRDefault="00376ED3" w:rsidP="00B32CD2">
      <w:pPr>
        <w:spacing w:after="0" w:line="240" w:lineRule="auto"/>
      </w:pPr>
    </w:p>
    <w:p w14:paraId="0DF208DE" w14:textId="77777777" w:rsidR="00EB1911" w:rsidRDefault="00EB1911" w:rsidP="00EB1911">
      <w:pPr>
        <w:spacing w:after="0" w:line="240" w:lineRule="auto"/>
        <w:jc w:val="center"/>
        <w:rPr>
          <w:rFonts w:ascii="Arial Narrow" w:eastAsia="Calibri" w:hAnsi="Arial Narrow" w:cs="Times New Roman"/>
          <w:b/>
          <w:bCs/>
          <w:sz w:val="20"/>
          <w:szCs w:val="20"/>
        </w:rPr>
      </w:pPr>
      <w:r>
        <w:rPr>
          <w:rFonts w:ascii="Arial Narrow" w:eastAsia="Calibri" w:hAnsi="Arial Narrow" w:cs="Times New Roman"/>
          <w:b/>
          <w:bCs/>
          <w:sz w:val="20"/>
          <w:szCs w:val="20"/>
        </w:rPr>
        <w:lastRenderedPageBreak/>
        <w:t>KLAUZULA INFORMACYJNA DOTYCZĄCA PRZETWARZANIA DANYCH OSOBOWYCH</w:t>
      </w:r>
    </w:p>
    <w:p w14:paraId="194AE453" w14:textId="77777777" w:rsidR="00EB1911" w:rsidRDefault="00EB1911" w:rsidP="00EB1911">
      <w:pPr>
        <w:spacing w:after="0" w:line="240" w:lineRule="auto"/>
        <w:rPr>
          <w:rFonts w:ascii="Arial Narrow" w:eastAsia="Calibri" w:hAnsi="Arial Narrow" w:cs="Times New Roman"/>
          <w:sz w:val="20"/>
          <w:szCs w:val="20"/>
        </w:rPr>
      </w:pPr>
    </w:p>
    <w:p w14:paraId="6925F60D" w14:textId="77777777" w:rsidR="00EB1911" w:rsidRDefault="00EB1911" w:rsidP="00EB1911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sz w:val="20"/>
          <w:szCs w:val="20"/>
          <w:lang w:eastAsia="pl-PL"/>
        </w:rPr>
        <w:t>Realizując wymogi Rozporządzenia Parlamentu Europejskiego i Rady (UE) nr 2016/679 z dnia 27 kwietnia 2016 r. (Dz. Urz. UE L 119.1) w sprawie ochrony osób fizycznych w związku z przetwarzaniem danych osobowych i w sprawie swobodnego przepływu takich danych oraz uchylenia dyrektywy 95/46/WE zwanego dalej Rozporządzeniem, informujemy o zasadach przetwarzania Pani/Pana danych osobowych oraz o przysługujących Pani/Panu prawach z tym związanych:</w:t>
      </w:r>
    </w:p>
    <w:tbl>
      <w:tblPr>
        <w:tblpPr w:leftFromText="141" w:rightFromText="141" w:bottomFromText="160" w:vertAnchor="text" w:tblpY="718"/>
        <w:tblW w:w="907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6727"/>
      </w:tblGrid>
      <w:tr w:rsidR="00EB1911" w14:paraId="6DD1457C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5D4FE0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TOŻSAMOŚĆ ADMINISTRATORA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CE2794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Gmina Miasto Włocławek, reprezentowana przez Prezydenta Miasta Włocławek</w:t>
            </w:r>
          </w:p>
        </w:tc>
      </w:tr>
      <w:tr w:rsidR="00EB1911" w14:paraId="7F3BD101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639565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DANE KONTAKTOWE ADMINISTRATORA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66F42B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Z administratorem – Prezydentem Miasta Włocławek może Pani/Pan skontaktować się pod adresem email:</w:t>
            </w:r>
          </w:p>
          <w:p w14:paraId="23B20378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0000FF"/>
                <w:sz w:val="16"/>
                <w:szCs w:val="16"/>
                <w:u w:val="single"/>
                <w:lang w:eastAsia="pl-PL"/>
              </w:rPr>
              <w:t>poczta@um.wloclawek.pl</w:t>
            </w: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br/>
              <w:t>nr telefonu: (54) 411 40 00</w:t>
            </w: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br/>
              <w:t>nr fax: (54) 411 36 00</w:t>
            </w: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br/>
              <w:t>lub pisemnie na adres siedziby</w:t>
            </w: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br/>
              <w:t>Zielony Rynek 11/13</w:t>
            </w: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br/>
              <w:t>87-800 Włocławek</w:t>
            </w:r>
          </w:p>
        </w:tc>
      </w:tr>
      <w:tr w:rsidR="00EB1911" w14:paraId="4FCD1544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CE1F55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DANE KONTAKTOWE INSPEKTORA OCHRONY DANYCH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94BF0B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 xml:space="preserve">Z inspektorem może Pani/Pan skontaktować się pod adresem email </w:t>
            </w:r>
            <w:r>
              <w:rPr>
                <w:rFonts w:ascii="Arial Narrow" w:eastAsia="Times New Roman" w:hAnsi="Arial Narrow" w:cs="Times New Roman"/>
                <w:color w:val="0000FF"/>
                <w:sz w:val="16"/>
                <w:szCs w:val="16"/>
                <w:u w:val="single"/>
                <w:lang w:eastAsia="pl-PL"/>
              </w:rPr>
              <w:t>iod@um.wloclawek.pl</w:t>
            </w:r>
            <w:r>
              <w:rPr>
                <w:rFonts w:ascii="Arial Narrow" w:eastAsia="Times New Roman" w:hAnsi="Arial Narrow" w:cs="Times New Roman"/>
                <w:color w:val="0000FF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nr telefonu: (54) 414 42 69 lub pisemnie na adres administratora danych.</w:t>
            </w:r>
          </w:p>
          <w:p w14:paraId="7F71E78D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EB1911" w14:paraId="582A303E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B5B416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CELE PRZETWARZANIA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CA766D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Pani/Pana dane osobowe będą przetwarzane w związku z realizacją projektu „WŁOCŁAWEK – MIASTO NOWYCH MOŻLIWOŚCI. Tutaj mieszkam, pracuję, inwestuję i tu wypoczywam”, w ramach programu „Rozwój Lokalny”, finansowanego ze środków Mechanizmu Finansowego Europejskiego Obszaru Gospodarczego 2014–2021 i Norweskiego Mechanizmu Finansowego 2014–2021.</w:t>
            </w:r>
          </w:p>
          <w:p w14:paraId="642E038B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 xml:space="preserve">Program Rozwój lokalny został ujęty w Memorandum of </w:t>
            </w:r>
            <w:proofErr w:type="spellStart"/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Understanding</w:t>
            </w:r>
            <w:proofErr w:type="spellEnd"/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 xml:space="preserve"> (</w:t>
            </w:r>
            <w:proofErr w:type="spellStart"/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MoU</w:t>
            </w:r>
            <w:proofErr w:type="spellEnd"/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) w sprawie wdrażania Mechanizmu Finansowego EOG i Norweskiego Mechanizmu Finansowego na lata 2014-2021 – umowach międzynarodowych podpisanych w dniu 20 grudnia 2017 r. między Rządem Polski a Państwami – Darczyńcami (Norwegią, Islandią i Lichtensteinem).</w:t>
            </w:r>
          </w:p>
          <w:p w14:paraId="544AE46E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Program został formalnie zaakceptowany przez Państwa-Darczyńców umową w sprawie Programu „Rozwój Lokalny” pomiędzy Komitetem Mechanizmu Finansowego oraz Norweskim Ministerstwem Spraw Zagranicznych a Ministerstwem Inwestycji i Rozwoju z dnia 25 marca 2019 r., która stała się podstawą do wydania dla Operatora Programu decyzji w sprawie uruchomienia Programu.</w:t>
            </w:r>
          </w:p>
        </w:tc>
      </w:tr>
      <w:tr w:rsidR="00EB1911" w14:paraId="2B42260B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89A405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PODSTAWA PRAWNA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664A6D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Pani/Pana dane przetwarzane są na podstawie przepisów ustawy z dnia 8 marca 1990 r. o samorządzie gminnym w zw. z art. 6 ust. 1 lit. e Rozporządzenia, tj. ich przetwarzanie jest niezbędne do wykonania zadania realizowanego w interesie publicznym lub w ramach sprawowania władzy publicznej powierzonej administratorowi.</w:t>
            </w:r>
          </w:p>
        </w:tc>
      </w:tr>
      <w:tr w:rsidR="00EB1911" w14:paraId="0B8FE7B4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BA43F2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ODBIORCY DANYCH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CD6D7C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Pani/Pana dane osobowe mogą zostać udostępnione:</w:t>
            </w:r>
          </w:p>
          <w:p w14:paraId="52EE0E54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a) organom władzy publicznej oraz podmiotom wykonującym zadania publiczne lub działającym na zlecenie organów władzy publicznej, w zakresie i w celach, które wynikają z przepisów powszechnie obowiązującego prawa;</w:t>
            </w:r>
          </w:p>
          <w:p w14:paraId="11A89605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b) innym podmiotom, które na podstawie stosownych umów podpisanych z Gminą Miasto Włocławek przetwarzają dane osobowe dla których Administratorem jest Prezydent Miasta Włocławek.</w:t>
            </w:r>
          </w:p>
        </w:tc>
      </w:tr>
      <w:tr w:rsidR="00EB1911" w14:paraId="4328701C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B8AC79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PRZEKAZANIE DANYCH OSOBOWYCH DO PAŃSTWA TRZECIEGO LUB ORGANIZACJI MIĘDZYNARODOWEJ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BD6DC2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Pani/Pana dane mogą być przekazywane do państw Darczyńców (Norwegia, Islandia i Lichtenstein), zgodnie z umową w sprawie Programu „Rozwój Lokalny” pomiędzy Komitetem Mechanizmu Finansowego oraz Norweskim Ministerstwem Spraw Zagranicznych a Ministerstwem Inwestycji i Rozwoju z dnia 25 marca 2019 r., która stała się podstawą do wydania dla Operatora Programu decyzji w sprawie uruchomienia Programu.</w:t>
            </w:r>
          </w:p>
        </w:tc>
      </w:tr>
      <w:tr w:rsidR="00EB1911" w14:paraId="568574CD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61CAB3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OKRES PRZECHOWYWANIA DANYCH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A9F76B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Pani/Pana dane osobowe będą przechowywane przez okres niezbędny do realizacji celów przetwarzania, tj. do 31 grudnia 2030 r., a po tym czasie przez okres oraz w zakresie zgodnym z przepisami ustawy z dnia 14 lipca 1983 r. o narodowym zasobie archiwalnym i archiwach.</w:t>
            </w:r>
          </w:p>
        </w:tc>
      </w:tr>
      <w:tr w:rsidR="00EB1911" w14:paraId="0615B50B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DEB2E7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PRAWA PODMIOTÓW DANYCH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822294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W związku z przetwarzaniem Pani/Pana danych osobowych przysługują Pani/Panu następujące uprawnienia:</w:t>
            </w:r>
          </w:p>
          <w:p w14:paraId="05757FBB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a)  prawo dostępu do danych osobowych, w tym prawo do uzyskania kopii tych danych;</w:t>
            </w:r>
          </w:p>
          <w:p w14:paraId="07B1D512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b) prawo do żądania sprostowania (poprawiania) danych osobowych – w przypadku gdy dane są nieprawidłowe lub niekompletne;</w:t>
            </w:r>
          </w:p>
          <w:p w14:paraId="4C47C67D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c) prawo do żądania usunięcia danych osobowych (tzw. prawo do bycia zapomnianym), w przypadku gdy:</w:t>
            </w:r>
          </w:p>
          <w:p w14:paraId="78969707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  dane nie są już niezbędne do celów, dla których były zebrane lub w inny sposób przetwarzane,</w:t>
            </w:r>
          </w:p>
          <w:p w14:paraId="442CDDC8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  osoba, której dane dotyczą, wniosła sprzeciw wobec przetwarzania danych osobowych,</w:t>
            </w:r>
          </w:p>
          <w:p w14:paraId="08450D6A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osoba, której dane dotyczą wycofała zgodę na przetwarzanie danych osobowych, która jest podstawą przetwarzania</w:t>
            </w:r>
          </w:p>
          <w:p w14:paraId="5C20411F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danych i nie ma innej podstawy prawnej przetwarzania danych,</w:t>
            </w:r>
          </w:p>
          <w:p w14:paraId="5C6F2325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dane osobowe przetwarzane są niezgodnie z prawem,</w:t>
            </w:r>
          </w:p>
          <w:p w14:paraId="2EA416F6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dane osobowe muszą być usunięte w celu wywiązania się z obowiązku wynikającego z przepisów prawa;</w:t>
            </w:r>
          </w:p>
          <w:p w14:paraId="6811B102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d) prawo do żądania ograniczenia przetwarzania danych osobowych – w przypadku, gdy:</w:t>
            </w:r>
          </w:p>
          <w:p w14:paraId="09C08B2C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osoba, której dane dotyczą kwestionuje prawidłowość danych osobowych,</w:t>
            </w:r>
          </w:p>
          <w:p w14:paraId="3AA7CA9C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lastRenderedPageBreak/>
              <w:t>–  przetwarzanie danych jest niezgodne z prawem, a osoba, której dane dotyczą, sprzeciwia się usunięciu danych, żądając w zamian ich ograniczenia,</w:t>
            </w:r>
          </w:p>
          <w:p w14:paraId="5214A248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administrator nie potrzebuje już danych dla swoich celów, ale osoba, której dane dotyczą, potrzebuje ich do ustalenia,</w:t>
            </w:r>
          </w:p>
          <w:p w14:paraId="7CA2754D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obrony lub dochodzenia roszczeń,</w:t>
            </w:r>
          </w:p>
          <w:p w14:paraId="7F7B004F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osoba, której dane dotyczą, wniosła sprzeciw wobec przetwarzania danych, do czasu ustalenia czy prawnie uzasadnione</w:t>
            </w:r>
          </w:p>
          <w:p w14:paraId="2CC7C1EC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podstawy po stronie administratora są nadrzędne wobec podstawy sprzeciwu;</w:t>
            </w:r>
          </w:p>
          <w:p w14:paraId="066751E1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e) prawo do przenoszenia danych – w przypadku gdy łącznie spełnione są następujące przesłanki:</w:t>
            </w:r>
          </w:p>
          <w:p w14:paraId="44BCE1BB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przetwarzanie danych odbywa się na podstawie umowy zawartej z osobą, której dane dotyczą lub na podstawie zgody wyrażonej przez tą osobę,</w:t>
            </w:r>
          </w:p>
          <w:p w14:paraId="1D2C973B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  przetwarzanie odbywa się w sposób zautomatyzowany;</w:t>
            </w:r>
          </w:p>
          <w:p w14:paraId="52B2732C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f) prawo sprzeciwu wobec przetwarzania danych – w przypadku gdy łącznie spełnione są następujące przesłanki:</w:t>
            </w:r>
          </w:p>
          <w:p w14:paraId="22F9366E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zaistnieją przyczyny związane z Pani/Pana szczególną sytuacją, w przypadku przetwarzania danych na podstawie zadania realizowanego w interesie publicznym lub w ramach sprawowania władzy publicznej przez administratora,</w:t>
            </w:r>
          </w:p>
          <w:p w14:paraId="4DA9CC76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–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 w szczególności gdy osoba, której dane dotyczą jest dzieckiem.</w:t>
            </w:r>
          </w:p>
        </w:tc>
      </w:tr>
      <w:tr w:rsidR="00EB1911" w14:paraId="69722756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CF293D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lastRenderedPageBreak/>
              <w:t>PRAWO WNIESIENIA SKARGI DO ORGANU NADZORCZEGO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6DAC26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Ma Pani/Pan prawo wniesienia skargi do Prezesa Urzędu Ochrony Danych Osobowych, gdy uzasadnione jest, że Pana/Pani dane osobowe przetwarzane są przez administratora niezgodnie z przepisami prawa.</w:t>
            </w:r>
          </w:p>
        </w:tc>
      </w:tr>
      <w:tr w:rsidR="00EB1911" w14:paraId="5404A360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5C000F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INFORMACJA O DOWOLNOŚCI LUB OBOWIĄZKU PODANIA DANYCH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7B15EA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Podanie danych osobowych jest dobrowolne. Pani/Pana dane osobowe mogą być jednak niezbędne do realizacji ww. celu, w tym do ewentualnego kontaktu z Panią/Panem w związku ze zgłoszonym pomysłem i jego realizacją w ramach projektu „WŁOCŁAWEK – MIASTO NOWYCH MOŻLIWOŚCI. Tutaj mieszkam, pracuję, inwestuję i tu wypoczywam”, w ramach programu „Rozwój Lokalny”, finansowanego ze środków Mechanizmu Finansowego Europejskiego Obszaru Gospodarczego 2014–2021 i Norweskiego Mechanizmu Finansowego 2014–2021. Niepodanie danych osobowych może skutkować pozostawieniem zgłoszonego przez Panią/Pana pomysłu bez rozpoznania.</w:t>
            </w:r>
          </w:p>
        </w:tc>
      </w:tr>
      <w:tr w:rsidR="00EB1911" w14:paraId="71414865" w14:textId="77777777" w:rsidTr="00EB1911">
        <w:trPr>
          <w:tblCellSpacing w:w="15" w:type="dxa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FC6CF8" w14:textId="77777777" w:rsidR="00EB1911" w:rsidRDefault="00EB191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INFORMACJA O AUTOMATYCZNYM PRZETWARZANIU DANYCH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ED50CA" w14:textId="77777777" w:rsidR="00EB1911" w:rsidRDefault="00EB191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Pani/Pana dane mogą być przetwarzane w sposób zautomatyzowany, ale nie będą profilowane, tj. dane osobowe konkretnej osoby nie będą analizowane w taki sposób, aby stworzyć dokładny opis jej preferencji i cech.</w:t>
            </w:r>
          </w:p>
        </w:tc>
      </w:tr>
    </w:tbl>
    <w:p w14:paraId="708343FF" w14:textId="77777777" w:rsidR="00EB1911" w:rsidRDefault="00EB1911" w:rsidP="00EB1911">
      <w:pPr>
        <w:spacing w:after="0" w:line="240" w:lineRule="auto"/>
        <w:rPr>
          <w:rFonts w:ascii="Arial Narrow" w:hAnsi="Arial Narrow"/>
        </w:rPr>
      </w:pPr>
    </w:p>
    <w:p w14:paraId="76D490D5" w14:textId="77777777" w:rsidR="00EB1911" w:rsidRDefault="00EB1911" w:rsidP="00EB1911">
      <w:pPr>
        <w:spacing w:after="0" w:line="240" w:lineRule="auto"/>
        <w:jc w:val="both"/>
      </w:pPr>
    </w:p>
    <w:p w14:paraId="4A6A0340" w14:textId="77777777" w:rsidR="00EB1911" w:rsidRDefault="00EB1911" w:rsidP="00B32CD2">
      <w:pPr>
        <w:spacing w:after="0" w:line="240" w:lineRule="auto"/>
      </w:pPr>
    </w:p>
    <w:p w14:paraId="58EC7C4D" w14:textId="77777777" w:rsidR="00B32CD2" w:rsidRDefault="00B32CD2" w:rsidP="00B32CD2">
      <w:pPr>
        <w:spacing w:after="0" w:line="240" w:lineRule="auto"/>
        <w:rPr>
          <w:rFonts w:ascii="Arial Narrow" w:eastAsia="Calibri" w:hAnsi="Arial Narrow" w:cs="Times New Roman"/>
          <w:b/>
          <w:bCs/>
          <w:sz w:val="20"/>
          <w:szCs w:val="20"/>
        </w:rPr>
      </w:pPr>
    </w:p>
    <w:p w14:paraId="22641DF4" w14:textId="77777777" w:rsidR="0085706E" w:rsidRDefault="0085706E" w:rsidP="00245CA6">
      <w:pPr>
        <w:spacing w:after="0" w:line="240" w:lineRule="auto"/>
        <w:jc w:val="center"/>
        <w:rPr>
          <w:rFonts w:ascii="Arial Narrow" w:eastAsia="Calibri" w:hAnsi="Arial Narrow" w:cs="Times New Roman"/>
          <w:b/>
          <w:bCs/>
          <w:sz w:val="20"/>
          <w:szCs w:val="20"/>
        </w:rPr>
      </w:pPr>
    </w:p>
    <w:sectPr w:rsidR="008570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E50EF" w14:textId="77777777" w:rsidR="00EB6A16" w:rsidRDefault="00EB6A16" w:rsidP="003F2E4E">
      <w:pPr>
        <w:spacing w:after="0" w:line="240" w:lineRule="auto"/>
      </w:pPr>
      <w:r>
        <w:separator/>
      </w:r>
    </w:p>
  </w:endnote>
  <w:endnote w:type="continuationSeparator" w:id="0">
    <w:p w14:paraId="63E64A4A" w14:textId="77777777" w:rsidR="00EB6A16" w:rsidRDefault="00EB6A16" w:rsidP="003F2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64F78" w14:textId="77777777" w:rsidR="00A95C2F" w:rsidRDefault="00A95C2F">
    <w:pPr>
      <w:pStyle w:val="Stopka"/>
    </w:pPr>
  </w:p>
  <w:p w14:paraId="052F1C02" w14:textId="3C2F4894" w:rsidR="003F2E4E" w:rsidRDefault="008D7740">
    <w:pPr>
      <w:pStyle w:val="Stopka"/>
    </w:pPr>
    <w:r>
      <w:rPr>
        <w:noProof/>
      </w:rPr>
      <w:drawing>
        <wp:inline distT="0" distB="0" distL="0" distR="0" wp14:anchorId="1A3EE470" wp14:editId="2827F7AC">
          <wp:extent cx="704088" cy="60007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758" cy="6057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5C2F">
      <w:ptab w:relativeTo="margin" w:alignment="center" w:leader="none"/>
    </w:r>
    <w:r>
      <w:rPr>
        <w:noProof/>
      </w:rPr>
      <w:drawing>
        <wp:inline distT="0" distB="0" distL="0" distR="0" wp14:anchorId="6CD5EC47" wp14:editId="094A65EC">
          <wp:extent cx="1304925" cy="4065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420" cy="453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5C2F">
      <w:ptab w:relativeTo="margin" w:alignment="right" w:leader="none"/>
    </w:r>
    <w:r>
      <w:rPr>
        <w:noProof/>
      </w:rPr>
      <w:drawing>
        <wp:inline distT="0" distB="0" distL="0" distR="0" wp14:anchorId="2254AC11" wp14:editId="3BAD0E3C">
          <wp:extent cx="980216" cy="397510"/>
          <wp:effectExtent l="0" t="0" r="0" b="254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13" cy="4380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C11CB" w14:textId="77777777" w:rsidR="00EB6A16" w:rsidRDefault="00EB6A16" w:rsidP="003F2E4E">
      <w:pPr>
        <w:spacing w:after="0" w:line="240" w:lineRule="auto"/>
      </w:pPr>
      <w:r>
        <w:separator/>
      </w:r>
    </w:p>
  </w:footnote>
  <w:footnote w:type="continuationSeparator" w:id="0">
    <w:p w14:paraId="1145EE09" w14:textId="77777777" w:rsidR="00EB6A16" w:rsidRDefault="00EB6A16" w:rsidP="003F2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65EC4" w14:textId="7083F21E" w:rsidR="006113A3" w:rsidRDefault="006113A3">
    <w:pPr>
      <w:pStyle w:val="Nagwek"/>
    </w:pPr>
    <w:r>
      <w:ptab w:relativeTo="margin" w:alignment="center" w:leader="none"/>
    </w:r>
    <w:r>
      <w:ptab w:relativeTo="margin" w:alignment="right" w:leader="none"/>
    </w:r>
  </w:p>
  <w:p w14:paraId="796D2DD8" w14:textId="1FDC4AF8" w:rsidR="00033167" w:rsidRDefault="00527FBA" w:rsidP="002A31FF">
    <w:pPr>
      <w:pStyle w:val="Nagwek"/>
      <w:jc w:val="center"/>
    </w:pPr>
    <w:r>
      <w:rPr>
        <w:noProof/>
      </w:rPr>
      <w:drawing>
        <wp:inline distT="0" distB="0" distL="0" distR="0" wp14:anchorId="0C826DCE" wp14:editId="78166C7E">
          <wp:extent cx="1511270" cy="410634"/>
          <wp:effectExtent l="0" t="0" r="0" b="8890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7448" cy="4938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34D2D3" w14:textId="77777777" w:rsidR="0085706E" w:rsidRDefault="0085706E" w:rsidP="002A31F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51B30"/>
    <w:multiLevelType w:val="singleLevel"/>
    <w:tmpl w:val="1F251B30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40FC3848"/>
    <w:multiLevelType w:val="hybridMultilevel"/>
    <w:tmpl w:val="C13A72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364"/>
    <w:rsid w:val="000101A2"/>
    <w:rsid w:val="00033167"/>
    <w:rsid w:val="00035370"/>
    <w:rsid w:val="00071A6E"/>
    <w:rsid w:val="000736D4"/>
    <w:rsid w:val="000E1E57"/>
    <w:rsid w:val="00152227"/>
    <w:rsid w:val="00174432"/>
    <w:rsid w:val="001A353A"/>
    <w:rsid w:val="001E13E0"/>
    <w:rsid w:val="001F0760"/>
    <w:rsid w:val="00245CA6"/>
    <w:rsid w:val="00283D6E"/>
    <w:rsid w:val="002A31FF"/>
    <w:rsid w:val="00376ED3"/>
    <w:rsid w:val="00382CD9"/>
    <w:rsid w:val="003A7B4A"/>
    <w:rsid w:val="003F2E4E"/>
    <w:rsid w:val="00415F27"/>
    <w:rsid w:val="004C4B63"/>
    <w:rsid w:val="004E60A3"/>
    <w:rsid w:val="00527FBA"/>
    <w:rsid w:val="005308B9"/>
    <w:rsid w:val="00547DA3"/>
    <w:rsid w:val="00592082"/>
    <w:rsid w:val="005D7A4B"/>
    <w:rsid w:val="00603E15"/>
    <w:rsid w:val="006113A3"/>
    <w:rsid w:val="006730B9"/>
    <w:rsid w:val="006C05B2"/>
    <w:rsid w:val="006E2939"/>
    <w:rsid w:val="00730EB7"/>
    <w:rsid w:val="00760493"/>
    <w:rsid w:val="007D697A"/>
    <w:rsid w:val="007D7364"/>
    <w:rsid w:val="007F376D"/>
    <w:rsid w:val="00804DD1"/>
    <w:rsid w:val="0085706E"/>
    <w:rsid w:val="00874CFC"/>
    <w:rsid w:val="008A39CD"/>
    <w:rsid w:val="008D7740"/>
    <w:rsid w:val="00931D6A"/>
    <w:rsid w:val="009330CD"/>
    <w:rsid w:val="00940078"/>
    <w:rsid w:val="00955F3D"/>
    <w:rsid w:val="009F0BAA"/>
    <w:rsid w:val="00A76AB4"/>
    <w:rsid w:val="00A8507B"/>
    <w:rsid w:val="00A95C2F"/>
    <w:rsid w:val="00AA4A14"/>
    <w:rsid w:val="00AC5094"/>
    <w:rsid w:val="00B2540F"/>
    <w:rsid w:val="00B26219"/>
    <w:rsid w:val="00B32CD2"/>
    <w:rsid w:val="00B81FF4"/>
    <w:rsid w:val="00B94C9F"/>
    <w:rsid w:val="00B96A5C"/>
    <w:rsid w:val="00BA3AE3"/>
    <w:rsid w:val="00C32E51"/>
    <w:rsid w:val="00C415C7"/>
    <w:rsid w:val="00CB18D8"/>
    <w:rsid w:val="00CC4E7F"/>
    <w:rsid w:val="00D05C86"/>
    <w:rsid w:val="00D209FC"/>
    <w:rsid w:val="00D43933"/>
    <w:rsid w:val="00DB6996"/>
    <w:rsid w:val="00DE7639"/>
    <w:rsid w:val="00E44E57"/>
    <w:rsid w:val="00E45909"/>
    <w:rsid w:val="00E83A8C"/>
    <w:rsid w:val="00EA3ECA"/>
    <w:rsid w:val="00EB1911"/>
    <w:rsid w:val="00EB6A16"/>
    <w:rsid w:val="00F42797"/>
    <w:rsid w:val="00F514D1"/>
    <w:rsid w:val="00FD3CCF"/>
    <w:rsid w:val="00FE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6C36F6"/>
  <w15:chartTrackingRefBased/>
  <w15:docId w15:val="{BAB67D6E-964C-4B86-B641-1CE09A7F0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364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qFormat/>
    <w:rsid w:val="007D736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245CA6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5CA6"/>
    <w:pPr>
      <w:spacing w:line="259" w:lineRule="auto"/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31D6A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EC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F2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2E4E"/>
  </w:style>
  <w:style w:type="paragraph" w:styleId="Stopka">
    <w:name w:val="footer"/>
    <w:basedOn w:val="Normalny"/>
    <w:link w:val="StopkaZnak"/>
    <w:uiPriority w:val="99"/>
    <w:unhideWhenUsed/>
    <w:rsid w:val="003F2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2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7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1193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Stefańska</dc:creator>
  <cp:keywords/>
  <dc:description/>
  <cp:lastModifiedBy>Barbara Stefańska</cp:lastModifiedBy>
  <cp:revision>3</cp:revision>
  <cp:lastPrinted>2020-06-19T08:49:00Z</cp:lastPrinted>
  <dcterms:created xsi:type="dcterms:W3CDTF">2020-06-22T11:44:00Z</dcterms:created>
  <dcterms:modified xsi:type="dcterms:W3CDTF">2020-06-23T05:38:00Z</dcterms:modified>
</cp:coreProperties>
</file>